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C574B" w14:textId="77777777" w:rsidR="00235ACD" w:rsidRDefault="00235ACD" w:rsidP="00235ACD">
      <w:pPr>
        <w:spacing w:after="0" w:line="240" w:lineRule="auto"/>
        <w:rPr>
          <w:rFonts w:ascii="Times New Roman" w:eastAsia="Times New Roman" w:hAnsi="Times New Roman" w:cs="Times New Roman"/>
          <w:sz w:val="24"/>
          <w:szCs w:val="24"/>
          <w:lang w:val="en-CA" w:bidi="ar-SA"/>
        </w:rPr>
      </w:pPr>
    </w:p>
    <w:p w14:paraId="32B7B4E5" w14:textId="4FD61C17" w:rsidR="00CB7272" w:rsidRPr="00CB7272" w:rsidRDefault="00F20C24" w:rsidP="00CB7272">
      <w:pPr>
        <w:spacing w:after="0" w:line="240" w:lineRule="auto"/>
        <w:rPr>
          <w:rFonts w:ascii="Times New Roman" w:eastAsia="Times New Roman" w:hAnsi="Times New Roman" w:cs="Times New Roman"/>
          <w:sz w:val="24"/>
          <w:szCs w:val="24"/>
          <w:lang w:val="en-CA" w:bidi="ar-SA"/>
        </w:rPr>
      </w:pPr>
      <w:r>
        <w:rPr>
          <w:rFonts w:ascii="Times New Roman" w:eastAsia="Times New Roman" w:hAnsi="Times New Roman" w:cs="Times New Roman"/>
          <w:sz w:val="24"/>
          <w:szCs w:val="24"/>
          <w:lang w:val="en-CA" w:bidi="ar-SA"/>
        </w:rPr>
        <w:t>January 2025</w:t>
      </w:r>
    </w:p>
    <w:p w14:paraId="4CA38A9C" w14:textId="77777777" w:rsidR="00CB7272" w:rsidRPr="00CB7272" w:rsidRDefault="00CB7272" w:rsidP="00CB7272">
      <w:pPr>
        <w:spacing w:after="0" w:line="240" w:lineRule="auto"/>
        <w:rPr>
          <w:rFonts w:ascii="Times New Roman" w:eastAsia="Times New Roman" w:hAnsi="Times New Roman" w:cs="Times New Roman"/>
          <w:sz w:val="24"/>
          <w:szCs w:val="24"/>
          <w:lang w:val="en-CA" w:bidi="ar-SA"/>
        </w:rPr>
      </w:pPr>
    </w:p>
    <w:p w14:paraId="39095F36" w14:textId="77777777" w:rsidR="00CB7272" w:rsidRPr="00CB7272" w:rsidRDefault="00CB7272" w:rsidP="00CB7272">
      <w:pPr>
        <w:spacing w:after="0" w:line="240" w:lineRule="auto"/>
        <w:rPr>
          <w:rFonts w:ascii="Times New Roman" w:eastAsia="Times New Roman" w:hAnsi="Times New Roman" w:cs="Times New Roman"/>
          <w:sz w:val="24"/>
          <w:szCs w:val="24"/>
          <w:lang w:val="en-CA" w:bidi="ar-SA"/>
        </w:rPr>
      </w:pPr>
      <w:r w:rsidRPr="00CB7272">
        <w:rPr>
          <w:rFonts w:ascii="Times New Roman" w:eastAsia="Times New Roman" w:hAnsi="Times New Roman" w:cs="Times New Roman"/>
          <w:sz w:val="24"/>
          <w:szCs w:val="24"/>
          <w:lang w:val="en-CA" w:bidi="ar-SA"/>
        </w:rPr>
        <w:t>Dear Community Partner, </w:t>
      </w:r>
    </w:p>
    <w:p w14:paraId="37965A9B" w14:textId="77777777" w:rsidR="00CB7272" w:rsidRPr="00CB7272" w:rsidRDefault="00CB7272" w:rsidP="00CB7272">
      <w:pPr>
        <w:spacing w:after="0" w:line="240" w:lineRule="auto"/>
        <w:rPr>
          <w:rFonts w:ascii="Times New Roman" w:eastAsia="Times New Roman" w:hAnsi="Times New Roman" w:cs="Times New Roman"/>
          <w:sz w:val="24"/>
          <w:szCs w:val="24"/>
          <w:lang w:val="en-CA" w:bidi="ar-SA"/>
        </w:rPr>
      </w:pPr>
    </w:p>
    <w:p w14:paraId="1E1ECACC" w14:textId="185D5D84" w:rsidR="00CB7272" w:rsidRPr="00CB7272" w:rsidRDefault="00CB7272" w:rsidP="00CB7272">
      <w:pPr>
        <w:spacing w:after="0" w:line="240" w:lineRule="auto"/>
        <w:rPr>
          <w:rFonts w:ascii="Times New Roman" w:eastAsia="Times New Roman" w:hAnsi="Times New Roman" w:cs="Times New Roman"/>
          <w:sz w:val="24"/>
          <w:szCs w:val="24"/>
          <w:lang w:val="en-CA" w:bidi="ar-SA"/>
        </w:rPr>
      </w:pPr>
      <w:r w:rsidRPr="00CB7272">
        <w:rPr>
          <w:rFonts w:ascii="Times New Roman" w:eastAsia="Times New Roman" w:hAnsi="Times New Roman" w:cs="Times New Roman"/>
          <w:sz w:val="24"/>
          <w:szCs w:val="24"/>
          <w:lang w:val="en-CA" w:bidi="ar-SA"/>
        </w:rPr>
        <w:t>The 1</w:t>
      </w:r>
      <w:r w:rsidR="00F20C24">
        <w:rPr>
          <w:rFonts w:ascii="Times New Roman" w:eastAsia="Times New Roman" w:hAnsi="Times New Roman" w:cs="Times New Roman"/>
          <w:sz w:val="24"/>
          <w:szCs w:val="24"/>
          <w:lang w:val="en-CA" w:bidi="ar-SA"/>
        </w:rPr>
        <w:t>8</w:t>
      </w:r>
      <w:r w:rsidRPr="00CB7272">
        <w:rPr>
          <w:rFonts w:ascii="Times New Roman" w:eastAsia="Times New Roman" w:hAnsi="Times New Roman" w:cs="Times New Roman"/>
          <w:sz w:val="24"/>
          <w:szCs w:val="24"/>
          <w:lang w:val="en-CA" w:bidi="ar-SA"/>
        </w:rPr>
        <w:t>th ann</w:t>
      </w:r>
      <w:r w:rsidR="00EC52E4">
        <w:rPr>
          <w:rFonts w:ascii="Times New Roman" w:eastAsia="Times New Roman" w:hAnsi="Times New Roman" w:cs="Times New Roman"/>
          <w:sz w:val="24"/>
          <w:szCs w:val="24"/>
          <w:lang w:val="en-CA" w:bidi="ar-SA"/>
        </w:rPr>
        <w:t>ual</w:t>
      </w:r>
      <w:r w:rsidRPr="00CB7272">
        <w:rPr>
          <w:rFonts w:ascii="Times New Roman" w:eastAsia="Times New Roman" w:hAnsi="Times New Roman" w:cs="Times New Roman"/>
          <w:sz w:val="24"/>
          <w:szCs w:val="24"/>
          <w:lang w:val="en-CA" w:bidi="ar-SA"/>
        </w:rPr>
        <w:t xml:space="preserve"> BRIGHT Run support</w:t>
      </w:r>
      <w:r w:rsidR="001B26FC">
        <w:rPr>
          <w:rFonts w:ascii="Times New Roman" w:eastAsia="Times New Roman" w:hAnsi="Times New Roman" w:cs="Times New Roman"/>
          <w:sz w:val="24"/>
          <w:szCs w:val="24"/>
          <w:lang w:val="en-CA" w:bidi="ar-SA"/>
        </w:rPr>
        <w:t>ing</w:t>
      </w:r>
      <w:r w:rsidRPr="00CB7272">
        <w:rPr>
          <w:rFonts w:ascii="Times New Roman" w:eastAsia="Times New Roman" w:hAnsi="Times New Roman" w:cs="Times New Roman"/>
          <w:sz w:val="24"/>
          <w:szCs w:val="24"/>
          <w:lang w:val="en-CA" w:bidi="ar-SA"/>
        </w:rPr>
        <w:t xml:space="preserve"> </w:t>
      </w:r>
      <w:r w:rsidR="00EC52E4">
        <w:rPr>
          <w:rFonts w:ascii="Times New Roman" w:eastAsia="Times New Roman" w:hAnsi="Times New Roman" w:cs="Times New Roman"/>
          <w:sz w:val="24"/>
          <w:szCs w:val="24"/>
          <w:lang w:val="en-CA" w:bidi="ar-SA"/>
        </w:rPr>
        <w:t xml:space="preserve">local </w:t>
      </w:r>
      <w:r w:rsidRPr="00CB7272">
        <w:rPr>
          <w:rFonts w:ascii="Times New Roman" w:eastAsia="Times New Roman" w:hAnsi="Times New Roman" w:cs="Times New Roman"/>
          <w:sz w:val="24"/>
          <w:szCs w:val="24"/>
          <w:lang w:val="en-CA" w:bidi="ar-SA"/>
        </w:rPr>
        <w:t>breast cancer research</w:t>
      </w:r>
      <w:r w:rsidR="00EC52E4">
        <w:rPr>
          <w:rFonts w:ascii="Times New Roman" w:eastAsia="Times New Roman" w:hAnsi="Times New Roman" w:cs="Times New Roman"/>
          <w:sz w:val="24"/>
          <w:szCs w:val="24"/>
          <w:lang w:val="en-CA" w:bidi="ar-SA"/>
        </w:rPr>
        <w:t xml:space="preserve"> </w:t>
      </w:r>
      <w:r w:rsidRPr="00CB7272">
        <w:rPr>
          <w:rFonts w:ascii="Times New Roman" w:eastAsia="Times New Roman" w:hAnsi="Times New Roman" w:cs="Times New Roman"/>
          <w:sz w:val="24"/>
          <w:szCs w:val="24"/>
          <w:lang w:val="en-CA" w:bidi="ar-SA"/>
        </w:rPr>
        <w:t xml:space="preserve">is taking place on Saturday, September </w:t>
      </w:r>
      <w:r w:rsidR="00F20C24">
        <w:rPr>
          <w:rFonts w:ascii="Times New Roman" w:eastAsia="Times New Roman" w:hAnsi="Times New Roman" w:cs="Times New Roman"/>
          <w:sz w:val="24"/>
          <w:szCs w:val="24"/>
          <w:lang w:val="en-CA" w:bidi="ar-SA"/>
        </w:rPr>
        <w:t>6</w:t>
      </w:r>
      <w:r w:rsidR="00EC52E4">
        <w:rPr>
          <w:rFonts w:ascii="Times New Roman" w:eastAsia="Times New Roman" w:hAnsi="Times New Roman" w:cs="Times New Roman"/>
          <w:sz w:val="24"/>
          <w:szCs w:val="24"/>
          <w:lang w:val="en-CA" w:bidi="ar-SA"/>
        </w:rPr>
        <w:t>,</w:t>
      </w:r>
      <w:r w:rsidRPr="00CB7272">
        <w:rPr>
          <w:rFonts w:ascii="Times New Roman" w:eastAsia="Times New Roman" w:hAnsi="Times New Roman" w:cs="Times New Roman"/>
          <w:sz w:val="24"/>
          <w:szCs w:val="24"/>
          <w:lang w:val="en-CA" w:bidi="ar-SA"/>
        </w:rPr>
        <w:t xml:space="preserve"> 202</w:t>
      </w:r>
      <w:r w:rsidR="00F20C24">
        <w:rPr>
          <w:rFonts w:ascii="Times New Roman" w:eastAsia="Times New Roman" w:hAnsi="Times New Roman" w:cs="Times New Roman"/>
          <w:sz w:val="24"/>
          <w:szCs w:val="24"/>
          <w:lang w:val="en-CA" w:bidi="ar-SA"/>
        </w:rPr>
        <w:t>5</w:t>
      </w:r>
      <w:r w:rsidRPr="00CB7272">
        <w:rPr>
          <w:rFonts w:ascii="Times New Roman" w:eastAsia="Times New Roman" w:hAnsi="Times New Roman" w:cs="Times New Roman"/>
          <w:sz w:val="24"/>
          <w:szCs w:val="24"/>
          <w:lang w:val="en-CA" w:bidi="ar-SA"/>
        </w:rPr>
        <w:t>. </w:t>
      </w:r>
      <w:r w:rsidR="00F20C24">
        <w:rPr>
          <w:rFonts w:ascii="Times New Roman" w:eastAsia="Times New Roman" w:hAnsi="Times New Roman" w:cs="Times New Roman"/>
          <w:sz w:val="24"/>
          <w:szCs w:val="24"/>
          <w:lang w:val="en-CA" w:bidi="ar-SA"/>
        </w:rPr>
        <w:t xml:space="preserve">Our fundraising </w:t>
      </w:r>
      <w:proofErr w:type="spellStart"/>
      <w:r w:rsidR="00F20C24">
        <w:rPr>
          <w:rFonts w:ascii="Times New Roman" w:eastAsia="Times New Roman" w:hAnsi="Times New Roman" w:cs="Times New Roman"/>
          <w:sz w:val="24"/>
          <w:szCs w:val="24"/>
          <w:lang w:val="en-CA" w:bidi="ar-SA"/>
        </w:rPr>
        <w:t>goald</w:t>
      </w:r>
      <w:proofErr w:type="spellEnd"/>
      <w:r w:rsidR="00F20C24">
        <w:rPr>
          <w:rFonts w:ascii="Times New Roman" w:eastAsia="Times New Roman" w:hAnsi="Times New Roman" w:cs="Times New Roman"/>
          <w:sz w:val="24"/>
          <w:szCs w:val="24"/>
          <w:lang w:val="en-CA" w:bidi="ar-SA"/>
        </w:rPr>
        <w:t xml:space="preserve"> is $518,000!</w:t>
      </w:r>
    </w:p>
    <w:p w14:paraId="1E56A976" w14:textId="77777777" w:rsidR="00CB7272" w:rsidRPr="00CB7272" w:rsidRDefault="00CB7272" w:rsidP="00CB7272">
      <w:pPr>
        <w:spacing w:after="0" w:line="240" w:lineRule="auto"/>
        <w:rPr>
          <w:rFonts w:ascii="Times New Roman" w:eastAsia="Times New Roman" w:hAnsi="Times New Roman" w:cs="Times New Roman"/>
          <w:sz w:val="24"/>
          <w:szCs w:val="24"/>
          <w:lang w:val="en-CA" w:bidi="ar-SA"/>
        </w:rPr>
      </w:pPr>
    </w:p>
    <w:p w14:paraId="7DAFD3ED" w14:textId="62BD7A5A" w:rsidR="00CB7272" w:rsidRPr="00CB7272" w:rsidRDefault="00CB7272" w:rsidP="00CB7272">
      <w:pPr>
        <w:spacing w:after="0" w:line="240" w:lineRule="auto"/>
        <w:rPr>
          <w:rFonts w:ascii="Times New Roman" w:eastAsia="Times New Roman" w:hAnsi="Times New Roman" w:cs="Times New Roman"/>
          <w:sz w:val="24"/>
          <w:szCs w:val="24"/>
          <w:lang w:val="en-CA" w:bidi="ar-SA"/>
        </w:rPr>
      </w:pPr>
      <w:r w:rsidRPr="00CB7272">
        <w:rPr>
          <w:rFonts w:ascii="Times New Roman" w:eastAsia="Times New Roman" w:hAnsi="Times New Roman" w:cs="Times New Roman"/>
          <w:sz w:val="24"/>
          <w:szCs w:val="24"/>
          <w:lang w:val="en-CA" w:bidi="ar-SA"/>
        </w:rPr>
        <w:t>The funds raised through this event directly impact the lives of the thousands of patients care</w:t>
      </w:r>
      <w:r w:rsidR="00F20C24">
        <w:rPr>
          <w:rFonts w:ascii="Times New Roman" w:eastAsia="Times New Roman" w:hAnsi="Times New Roman" w:cs="Times New Roman"/>
          <w:sz w:val="24"/>
          <w:szCs w:val="24"/>
          <w:lang w:val="en-CA" w:bidi="ar-SA"/>
        </w:rPr>
        <w:t>d</w:t>
      </w:r>
      <w:r w:rsidRPr="00CB7272">
        <w:rPr>
          <w:rFonts w:ascii="Times New Roman" w:eastAsia="Times New Roman" w:hAnsi="Times New Roman" w:cs="Times New Roman"/>
          <w:sz w:val="24"/>
          <w:szCs w:val="24"/>
          <w:lang w:val="en-CA" w:bidi="ar-SA"/>
        </w:rPr>
        <w:t xml:space="preserve"> for each year and make a significant difference </w:t>
      </w:r>
      <w:proofErr w:type="gramStart"/>
      <w:r w:rsidRPr="00CB7272">
        <w:rPr>
          <w:rFonts w:ascii="Times New Roman" w:eastAsia="Times New Roman" w:hAnsi="Times New Roman" w:cs="Times New Roman"/>
          <w:sz w:val="24"/>
          <w:szCs w:val="24"/>
          <w:lang w:val="en-CA" w:bidi="ar-SA"/>
        </w:rPr>
        <w:t xml:space="preserve">in </w:t>
      </w:r>
      <w:r w:rsidR="00AC005B">
        <w:rPr>
          <w:rFonts w:ascii="Times New Roman" w:eastAsia="Times New Roman" w:hAnsi="Times New Roman" w:cs="Times New Roman"/>
          <w:sz w:val="24"/>
          <w:szCs w:val="24"/>
          <w:lang w:val="en-CA" w:bidi="ar-SA"/>
        </w:rPr>
        <w:t xml:space="preserve"> </w:t>
      </w:r>
      <w:r w:rsidR="00F20C24">
        <w:rPr>
          <w:rFonts w:ascii="Times New Roman" w:eastAsia="Times New Roman" w:hAnsi="Times New Roman" w:cs="Times New Roman"/>
          <w:sz w:val="24"/>
          <w:szCs w:val="24"/>
          <w:lang w:val="en-CA" w:bidi="ar-SA"/>
        </w:rPr>
        <w:t>the</w:t>
      </w:r>
      <w:proofErr w:type="gramEnd"/>
      <w:r w:rsidR="00F20C24">
        <w:rPr>
          <w:rFonts w:ascii="Times New Roman" w:eastAsia="Times New Roman" w:hAnsi="Times New Roman" w:cs="Times New Roman"/>
          <w:sz w:val="24"/>
          <w:szCs w:val="24"/>
          <w:lang w:val="en-CA" w:bidi="ar-SA"/>
        </w:rPr>
        <w:t xml:space="preserve"> </w:t>
      </w:r>
      <w:r w:rsidRPr="00CB7272">
        <w:rPr>
          <w:rFonts w:ascii="Times New Roman" w:eastAsia="Times New Roman" w:hAnsi="Times New Roman" w:cs="Times New Roman"/>
          <w:sz w:val="24"/>
          <w:szCs w:val="24"/>
          <w:lang w:val="en-CA" w:bidi="ar-SA"/>
        </w:rPr>
        <w:t>ability to provide them with the best possible outcomes. </w:t>
      </w:r>
    </w:p>
    <w:p w14:paraId="5D6236EA" w14:textId="77777777" w:rsidR="00CB7272" w:rsidRPr="00CB7272" w:rsidRDefault="00CB7272" w:rsidP="00CB7272">
      <w:pPr>
        <w:spacing w:after="0" w:line="240" w:lineRule="auto"/>
        <w:rPr>
          <w:rFonts w:ascii="Times New Roman" w:eastAsia="Times New Roman" w:hAnsi="Times New Roman" w:cs="Times New Roman"/>
          <w:sz w:val="24"/>
          <w:szCs w:val="24"/>
          <w:lang w:val="en-CA" w:bidi="ar-SA"/>
        </w:rPr>
      </w:pPr>
    </w:p>
    <w:p w14:paraId="1BE186C0" w14:textId="70DF5218" w:rsidR="00CB7272" w:rsidRPr="00CB7272" w:rsidRDefault="00CB7272" w:rsidP="00CB7272">
      <w:pPr>
        <w:spacing w:after="0" w:line="240" w:lineRule="auto"/>
        <w:rPr>
          <w:rFonts w:ascii="Times New Roman" w:eastAsia="Times New Roman" w:hAnsi="Times New Roman" w:cs="Times New Roman"/>
          <w:sz w:val="24"/>
          <w:szCs w:val="24"/>
          <w:lang w:val="en-CA" w:bidi="ar-SA"/>
        </w:rPr>
      </w:pPr>
      <w:r w:rsidRPr="00CB7272">
        <w:rPr>
          <w:rFonts w:ascii="Times New Roman" w:eastAsia="Times New Roman" w:hAnsi="Times New Roman" w:cs="Times New Roman"/>
          <w:sz w:val="24"/>
          <w:szCs w:val="24"/>
          <w:lang w:val="en-CA" w:bidi="ar-SA"/>
        </w:rPr>
        <w:t xml:space="preserve">Each year, funds raised through the BRIGHT Run are used to fund breast cancer research here at the </w:t>
      </w:r>
      <w:proofErr w:type="spellStart"/>
      <w:r w:rsidRPr="00CB7272">
        <w:rPr>
          <w:rFonts w:ascii="Times New Roman" w:eastAsia="Times New Roman" w:hAnsi="Times New Roman" w:cs="Times New Roman"/>
          <w:sz w:val="24"/>
          <w:szCs w:val="24"/>
          <w:lang w:val="en-CA" w:bidi="ar-SA"/>
        </w:rPr>
        <w:t>Juravinski</w:t>
      </w:r>
      <w:proofErr w:type="spellEnd"/>
      <w:r w:rsidRPr="00CB7272">
        <w:rPr>
          <w:rFonts w:ascii="Times New Roman" w:eastAsia="Times New Roman" w:hAnsi="Times New Roman" w:cs="Times New Roman"/>
          <w:sz w:val="24"/>
          <w:szCs w:val="24"/>
          <w:lang w:val="en-CA" w:bidi="ar-SA"/>
        </w:rPr>
        <w:t xml:space="preserve"> Hospital and Cancer Centre</w:t>
      </w:r>
      <w:r w:rsidR="00EC52E4">
        <w:rPr>
          <w:rFonts w:ascii="Times New Roman" w:eastAsia="Times New Roman" w:hAnsi="Times New Roman" w:cs="Times New Roman"/>
          <w:sz w:val="24"/>
          <w:szCs w:val="24"/>
          <w:lang w:val="en-CA" w:bidi="ar-SA"/>
        </w:rPr>
        <w:t xml:space="preserve"> and McMaster University.</w:t>
      </w:r>
    </w:p>
    <w:p w14:paraId="35FB4220" w14:textId="77777777" w:rsidR="00CB7272" w:rsidRPr="00CB7272" w:rsidRDefault="00CB7272" w:rsidP="00CB7272">
      <w:pPr>
        <w:spacing w:after="0" w:line="240" w:lineRule="auto"/>
        <w:rPr>
          <w:rFonts w:ascii="Times New Roman" w:eastAsia="Times New Roman" w:hAnsi="Times New Roman" w:cs="Times New Roman"/>
          <w:sz w:val="24"/>
          <w:szCs w:val="24"/>
          <w:lang w:val="en-CA" w:bidi="ar-SA"/>
        </w:rPr>
      </w:pPr>
    </w:p>
    <w:p w14:paraId="03249F51" w14:textId="452369F4" w:rsidR="00CB7272" w:rsidRPr="00CB7272" w:rsidRDefault="00CB7272" w:rsidP="00CB7272">
      <w:pPr>
        <w:spacing w:after="0" w:line="240" w:lineRule="auto"/>
        <w:rPr>
          <w:rFonts w:ascii="Times New Roman" w:eastAsia="Times New Roman" w:hAnsi="Times New Roman" w:cs="Times New Roman"/>
          <w:sz w:val="24"/>
          <w:szCs w:val="24"/>
          <w:lang w:val="en-CA" w:bidi="ar-SA"/>
        </w:rPr>
      </w:pPr>
      <w:r w:rsidRPr="00CB7272">
        <w:rPr>
          <w:rFonts w:ascii="Times New Roman" w:eastAsia="Times New Roman" w:hAnsi="Times New Roman" w:cs="Times New Roman"/>
          <w:sz w:val="24"/>
          <w:szCs w:val="24"/>
          <w:lang w:val="en-CA" w:bidi="ar-SA"/>
        </w:rPr>
        <w:t xml:space="preserve">We are grateful to our </w:t>
      </w:r>
      <w:r w:rsidR="00EC52E4">
        <w:rPr>
          <w:rFonts w:ascii="Times New Roman" w:eastAsia="Times New Roman" w:hAnsi="Times New Roman" w:cs="Times New Roman"/>
          <w:sz w:val="24"/>
          <w:szCs w:val="24"/>
          <w:lang w:val="en-CA" w:bidi="ar-SA"/>
        </w:rPr>
        <w:t xml:space="preserve">team captains and </w:t>
      </w:r>
      <w:r w:rsidRPr="00CB7272">
        <w:rPr>
          <w:rFonts w:ascii="Times New Roman" w:eastAsia="Times New Roman" w:hAnsi="Times New Roman" w:cs="Times New Roman"/>
          <w:sz w:val="24"/>
          <w:szCs w:val="24"/>
          <w:lang w:val="en-CA" w:bidi="ar-SA"/>
        </w:rPr>
        <w:t>event organizers for taking on a leadership role to ensure the future health, strength and prosperity of our community</w:t>
      </w:r>
      <w:r w:rsidR="008410BB">
        <w:rPr>
          <w:rFonts w:ascii="Times New Roman" w:eastAsia="Times New Roman" w:hAnsi="Times New Roman" w:cs="Times New Roman"/>
          <w:sz w:val="24"/>
          <w:szCs w:val="24"/>
          <w:lang w:val="en-CA" w:bidi="ar-SA"/>
        </w:rPr>
        <w:t>,</w:t>
      </w:r>
      <w:r w:rsidRPr="00CB7272">
        <w:rPr>
          <w:rFonts w:ascii="Times New Roman" w:eastAsia="Times New Roman" w:hAnsi="Times New Roman" w:cs="Times New Roman"/>
          <w:sz w:val="24"/>
          <w:szCs w:val="24"/>
          <w:lang w:val="en-CA" w:bidi="ar-SA"/>
        </w:rPr>
        <w:t xml:space="preserve"> and making a real difference in the lives of those who have been touched by breast cancer. </w:t>
      </w:r>
    </w:p>
    <w:p w14:paraId="2F00AA2A" w14:textId="77777777" w:rsidR="00CB7272" w:rsidRPr="00CB7272" w:rsidRDefault="00CB7272" w:rsidP="00CB7272">
      <w:pPr>
        <w:spacing w:after="0" w:line="240" w:lineRule="auto"/>
        <w:rPr>
          <w:rFonts w:ascii="Times New Roman" w:eastAsia="Times New Roman" w:hAnsi="Times New Roman" w:cs="Times New Roman"/>
          <w:sz w:val="24"/>
          <w:szCs w:val="24"/>
          <w:lang w:val="en-CA" w:bidi="ar-SA"/>
        </w:rPr>
      </w:pPr>
    </w:p>
    <w:p w14:paraId="478CC887" w14:textId="7AA489A2" w:rsidR="00CB7272" w:rsidRPr="00CB7272" w:rsidRDefault="00CB7272" w:rsidP="00CB7272">
      <w:pPr>
        <w:spacing w:after="0" w:line="240" w:lineRule="auto"/>
        <w:rPr>
          <w:rFonts w:ascii="Times New Roman" w:eastAsia="Times New Roman" w:hAnsi="Times New Roman" w:cs="Times New Roman"/>
          <w:sz w:val="24"/>
          <w:szCs w:val="24"/>
          <w:lang w:val="en-CA" w:bidi="ar-SA"/>
        </w:rPr>
      </w:pPr>
      <w:r w:rsidRPr="00CB7272">
        <w:rPr>
          <w:rFonts w:ascii="Times New Roman" w:eastAsia="Times New Roman" w:hAnsi="Times New Roman" w:cs="Times New Roman"/>
          <w:sz w:val="24"/>
          <w:szCs w:val="24"/>
          <w:lang w:val="en-CA" w:bidi="ar-SA"/>
        </w:rPr>
        <w:t>We are very impressed by the passion shown for this special event and we ask that you consider assisting them in this meaningful endeavour. The event will benefit greatly from strong sponsorships and donations. </w:t>
      </w:r>
    </w:p>
    <w:p w14:paraId="7EF5C785" w14:textId="77777777" w:rsidR="00CB7272" w:rsidRPr="00CB7272" w:rsidRDefault="00CB7272" w:rsidP="00CB7272">
      <w:pPr>
        <w:spacing w:after="0" w:line="240" w:lineRule="auto"/>
        <w:rPr>
          <w:rFonts w:ascii="Times New Roman" w:eastAsia="Times New Roman" w:hAnsi="Times New Roman" w:cs="Times New Roman"/>
          <w:sz w:val="24"/>
          <w:szCs w:val="24"/>
          <w:lang w:val="en-CA" w:bidi="ar-SA"/>
        </w:rPr>
      </w:pPr>
    </w:p>
    <w:p w14:paraId="35F42969" w14:textId="433F22FC" w:rsidR="00CB7272" w:rsidRPr="00CB7272" w:rsidRDefault="00CB7272" w:rsidP="00CB7272">
      <w:pPr>
        <w:spacing w:after="0" w:line="240" w:lineRule="auto"/>
        <w:rPr>
          <w:rFonts w:ascii="Times New Roman" w:eastAsia="Times New Roman" w:hAnsi="Times New Roman" w:cs="Times New Roman"/>
          <w:sz w:val="24"/>
          <w:szCs w:val="24"/>
          <w:lang w:val="en-CA" w:bidi="ar-SA"/>
        </w:rPr>
      </w:pPr>
      <w:r w:rsidRPr="00CB7272">
        <w:rPr>
          <w:rFonts w:ascii="Times New Roman" w:eastAsia="Times New Roman" w:hAnsi="Times New Roman" w:cs="Times New Roman"/>
          <w:sz w:val="24"/>
          <w:szCs w:val="24"/>
          <w:lang w:val="en-CA" w:bidi="ar-SA"/>
        </w:rPr>
        <w:t>On behalf of the BRIGHT Run community, our patients, survivors, volunteers, and community partners, we appreciate your consideration and encourage you to support this fundraising initiative as you are able to. </w:t>
      </w:r>
    </w:p>
    <w:p w14:paraId="72E570CA" w14:textId="77777777" w:rsidR="00CB7272" w:rsidRPr="00CB7272" w:rsidRDefault="00CB7272" w:rsidP="00CB7272">
      <w:pPr>
        <w:spacing w:after="0" w:line="240" w:lineRule="auto"/>
        <w:rPr>
          <w:rFonts w:ascii="Times New Roman" w:eastAsia="Times New Roman" w:hAnsi="Times New Roman" w:cs="Times New Roman"/>
          <w:sz w:val="24"/>
          <w:szCs w:val="24"/>
          <w:lang w:val="en-CA" w:bidi="ar-SA"/>
        </w:rPr>
      </w:pPr>
    </w:p>
    <w:p w14:paraId="6724F8CE" w14:textId="77777777" w:rsidR="00CB7272" w:rsidRPr="00CB7272" w:rsidRDefault="00CB7272" w:rsidP="00CB7272">
      <w:pPr>
        <w:spacing w:after="0" w:line="240" w:lineRule="auto"/>
        <w:rPr>
          <w:rFonts w:ascii="Times New Roman" w:eastAsia="Times New Roman" w:hAnsi="Times New Roman" w:cs="Times New Roman"/>
          <w:sz w:val="24"/>
          <w:szCs w:val="24"/>
          <w:lang w:val="en-CA" w:bidi="ar-SA"/>
        </w:rPr>
      </w:pPr>
      <w:r w:rsidRPr="00CB7272">
        <w:rPr>
          <w:rFonts w:ascii="Times New Roman" w:eastAsia="Times New Roman" w:hAnsi="Times New Roman" w:cs="Times New Roman"/>
          <w:sz w:val="24"/>
          <w:szCs w:val="24"/>
          <w:lang w:val="en-CA" w:bidi="ar-SA"/>
        </w:rPr>
        <w:t>For more information please contact: nancy@brightrun.ca.</w:t>
      </w:r>
    </w:p>
    <w:p w14:paraId="1069E7C2" w14:textId="77777777" w:rsidR="00CB7272" w:rsidRPr="00CB7272" w:rsidRDefault="00CB7272" w:rsidP="00CB7272">
      <w:pPr>
        <w:spacing w:after="0" w:line="240" w:lineRule="auto"/>
        <w:rPr>
          <w:rFonts w:ascii="Times New Roman" w:eastAsia="Times New Roman" w:hAnsi="Times New Roman" w:cs="Times New Roman"/>
          <w:sz w:val="24"/>
          <w:szCs w:val="24"/>
          <w:lang w:val="en-CA" w:bidi="ar-SA"/>
        </w:rPr>
      </w:pPr>
    </w:p>
    <w:p w14:paraId="49ECA6B0" w14:textId="53A4B074" w:rsidR="00CB7272" w:rsidRDefault="00CB7272" w:rsidP="00CB7272">
      <w:pPr>
        <w:spacing w:after="0" w:line="240" w:lineRule="auto"/>
        <w:rPr>
          <w:rFonts w:ascii="Times New Roman" w:eastAsia="Times New Roman" w:hAnsi="Times New Roman" w:cs="Times New Roman"/>
          <w:sz w:val="24"/>
          <w:szCs w:val="24"/>
          <w:lang w:val="en-CA" w:bidi="ar-SA"/>
        </w:rPr>
      </w:pPr>
      <w:r w:rsidRPr="00CB7272">
        <w:rPr>
          <w:rFonts w:ascii="Times New Roman" w:eastAsia="Times New Roman" w:hAnsi="Times New Roman" w:cs="Times New Roman"/>
          <w:sz w:val="24"/>
          <w:szCs w:val="24"/>
          <w:lang w:val="en-CA" w:bidi="ar-SA"/>
        </w:rPr>
        <w:t xml:space="preserve">Sincerely, </w:t>
      </w:r>
    </w:p>
    <w:p w14:paraId="7012236F" w14:textId="02E65C9A" w:rsidR="002614C1" w:rsidRDefault="002614C1" w:rsidP="00CB7272">
      <w:pPr>
        <w:spacing w:after="0" w:line="240" w:lineRule="auto"/>
        <w:rPr>
          <w:rFonts w:ascii="Times New Roman" w:eastAsia="Times New Roman" w:hAnsi="Times New Roman" w:cs="Times New Roman"/>
          <w:sz w:val="24"/>
          <w:szCs w:val="24"/>
          <w:lang w:val="en-CA" w:bidi="ar-SA"/>
        </w:rPr>
      </w:pPr>
    </w:p>
    <w:p w14:paraId="5A7B3C69" w14:textId="5F097965" w:rsidR="002614C1" w:rsidRPr="002614C1" w:rsidRDefault="002614C1" w:rsidP="00CB7272">
      <w:pPr>
        <w:spacing w:after="0" w:line="240" w:lineRule="auto"/>
        <w:rPr>
          <w:rFonts w:ascii="Lucida Calligraphy" w:eastAsia="Times New Roman" w:hAnsi="Lucida Calligraphy" w:cs="Times New Roman"/>
          <w:b/>
          <w:bCs/>
          <w:color w:val="005ABF" w:themeColor="accent5" w:themeTint="BF"/>
          <w:sz w:val="28"/>
          <w:szCs w:val="28"/>
          <w:lang w:val="en-CA" w:bidi="ar-SA"/>
        </w:rPr>
      </w:pPr>
      <w:r w:rsidRPr="002614C1">
        <w:rPr>
          <w:rFonts w:ascii="Lucida Calligraphy" w:eastAsia="Times New Roman" w:hAnsi="Lucida Calligraphy" w:cs="Times New Roman"/>
          <w:b/>
          <w:bCs/>
          <w:color w:val="005ABF" w:themeColor="accent5" w:themeTint="BF"/>
          <w:sz w:val="28"/>
          <w:szCs w:val="28"/>
          <w:lang w:val="en-CA" w:bidi="ar-SA"/>
        </w:rPr>
        <w:t>Nancy</w:t>
      </w:r>
    </w:p>
    <w:p w14:paraId="324CE304" w14:textId="77777777" w:rsidR="00F678D0" w:rsidRDefault="00F678D0" w:rsidP="00235ACD">
      <w:pPr>
        <w:spacing w:after="0" w:line="240" w:lineRule="auto"/>
        <w:rPr>
          <w:rFonts w:ascii="Times New Roman" w:eastAsia="Times New Roman" w:hAnsi="Times New Roman" w:cs="Times New Roman"/>
          <w:sz w:val="24"/>
          <w:szCs w:val="24"/>
          <w:lang w:val="en-CA" w:bidi="ar-SA"/>
        </w:rPr>
      </w:pPr>
    </w:p>
    <w:p w14:paraId="26F45556" w14:textId="77777777" w:rsidR="00CB7272" w:rsidRDefault="00235ACD" w:rsidP="00F678D0">
      <w:pPr>
        <w:spacing w:after="0" w:line="240" w:lineRule="auto"/>
        <w:rPr>
          <w:rFonts w:ascii="Times New Roman" w:eastAsia="Times New Roman" w:hAnsi="Times New Roman" w:cs="Times New Roman"/>
          <w:sz w:val="24"/>
          <w:szCs w:val="24"/>
          <w:lang w:val="en-CA" w:bidi="ar-SA"/>
        </w:rPr>
      </w:pPr>
      <w:r w:rsidRPr="00235ACD">
        <w:rPr>
          <w:rFonts w:ascii="Times New Roman" w:eastAsia="Times New Roman" w:hAnsi="Times New Roman" w:cs="Times New Roman"/>
          <w:sz w:val="24"/>
          <w:szCs w:val="24"/>
          <w:lang w:val="en-CA" w:bidi="ar-SA"/>
        </w:rPr>
        <w:t xml:space="preserve">Nancy </w:t>
      </w:r>
      <w:r w:rsidR="00F678D0">
        <w:rPr>
          <w:rFonts w:ascii="Times New Roman" w:eastAsia="Times New Roman" w:hAnsi="Times New Roman" w:cs="Times New Roman"/>
          <w:sz w:val="24"/>
          <w:szCs w:val="24"/>
          <w:lang w:val="en-CA" w:bidi="ar-SA"/>
        </w:rPr>
        <w:t>McMillan</w:t>
      </w:r>
    </w:p>
    <w:p w14:paraId="312C3C37" w14:textId="05CD354C" w:rsidR="00CB7272" w:rsidRDefault="00CB7272" w:rsidP="00F678D0">
      <w:pPr>
        <w:spacing w:after="0" w:line="240" w:lineRule="auto"/>
        <w:rPr>
          <w:rFonts w:ascii="Times New Roman" w:eastAsia="Times New Roman" w:hAnsi="Times New Roman" w:cs="Times New Roman"/>
          <w:sz w:val="24"/>
          <w:szCs w:val="24"/>
          <w:lang w:val="en-CA" w:bidi="ar-SA"/>
        </w:rPr>
      </w:pPr>
      <w:r>
        <w:rPr>
          <w:rFonts w:ascii="Times New Roman" w:eastAsia="Times New Roman" w:hAnsi="Times New Roman" w:cs="Times New Roman"/>
          <w:sz w:val="24"/>
          <w:szCs w:val="24"/>
          <w:lang w:val="en-CA" w:bidi="ar-SA"/>
        </w:rPr>
        <w:t>BR</w:t>
      </w:r>
      <w:r w:rsidR="00F678D0">
        <w:rPr>
          <w:rFonts w:ascii="Times New Roman" w:eastAsia="Times New Roman" w:hAnsi="Times New Roman" w:cs="Times New Roman"/>
          <w:sz w:val="24"/>
          <w:szCs w:val="24"/>
          <w:lang w:val="en-CA" w:bidi="ar-SA"/>
        </w:rPr>
        <w:t>IGHT Run 202</w:t>
      </w:r>
      <w:r w:rsidR="00F20C24">
        <w:rPr>
          <w:rFonts w:ascii="Times New Roman" w:eastAsia="Times New Roman" w:hAnsi="Times New Roman" w:cs="Times New Roman"/>
          <w:sz w:val="24"/>
          <w:szCs w:val="24"/>
          <w:lang w:val="en-CA" w:bidi="ar-SA"/>
        </w:rPr>
        <w:t>5</w:t>
      </w:r>
    </w:p>
    <w:p w14:paraId="0FD7FD0B" w14:textId="169816E5" w:rsidR="00F678D0" w:rsidRDefault="00CB7272" w:rsidP="00F678D0">
      <w:pPr>
        <w:spacing w:after="0" w:line="240" w:lineRule="auto"/>
        <w:rPr>
          <w:rFonts w:ascii="Times New Roman" w:eastAsia="Times New Roman" w:hAnsi="Times New Roman" w:cs="Times New Roman"/>
          <w:sz w:val="24"/>
          <w:szCs w:val="24"/>
          <w:lang w:val="en-CA" w:bidi="ar-SA"/>
        </w:rPr>
      </w:pPr>
      <w:r>
        <w:rPr>
          <w:rFonts w:ascii="Times New Roman" w:eastAsia="Times New Roman" w:hAnsi="Times New Roman" w:cs="Times New Roman"/>
          <w:sz w:val="24"/>
          <w:szCs w:val="24"/>
          <w:lang w:val="en-CA" w:bidi="ar-SA"/>
        </w:rPr>
        <w:t>Ev</w:t>
      </w:r>
      <w:r w:rsidR="00F678D0">
        <w:rPr>
          <w:rFonts w:ascii="Times New Roman" w:eastAsia="Times New Roman" w:hAnsi="Times New Roman" w:cs="Times New Roman"/>
          <w:sz w:val="24"/>
          <w:szCs w:val="24"/>
          <w:lang w:val="en-CA" w:bidi="ar-SA"/>
        </w:rPr>
        <w:t>ent Chair</w:t>
      </w:r>
      <w:r w:rsidR="00F678D0" w:rsidRPr="00235ACD">
        <w:rPr>
          <w:rFonts w:ascii="Times New Roman" w:eastAsia="Times New Roman" w:hAnsi="Times New Roman" w:cs="Times New Roman"/>
          <w:sz w:val="24"/>
          <w:szCs w:val="24"/>
          <w:lang w:val="en-CA" w:bidi="ar-SA"/>
        </w:rPr>
        <w:t xml:space="preserve"> </w:t>
      </w:r>
      <w:r w:rsidR="00F678D0">
        <w:rPr>
          <w:rFonts w:ascii="Times New Roman" w:eastAsia="Times New Roman" w:hAnsi="Times New Roman" w:cs="Times New Roman"/>
          <w:sz w:val="24"/>
          <w:szCs w:val="24"/>
          <w:lang w:val="en-CA" w:bidi="ar-SA"/>
        </w:rPr>
        <w:tab/>
      </w:r>
      <w:r w:rsidR="00F678D0">
        <w:rPr>
          <w:rFonts w:ascii="Times New Roman" w:eastAsia="Times New Roman" w:hAnsi="Times New Roman" w:cs="Times New Roman"/>
          <w:sz w:val="24"/>
          <w:szCs w:val="24"/>
          <w:lang w:val="en-CA" w:bidi="ar-SA"/>
        </w:rPr>
        <w:tab/>
      </w:r>
      <w:r w:rsidR="00F678D0">
        <w:rPr>
          <w:rFonts w:ascii="Times New Roman" w:eastAsia="Times New Roman" w:hAnsi="Times New Roman" w:cs="Times New Roman"/>
          <w:sz w:val="24"/>
          <w:szCs w:val="24"/>
          <w:lang w:val="en-CA" w:bidi="ar-SA"/>
        </w:rPr>
        <w:tab/>
      </w:r>
      <w:r w:rsidR="00F678D0">
        <w:rPr>
          <w:rFonts w:ascii="Times New Roman" w:eastAsia="Times New Roman" w:hAnsi="Times New Roman" w:cs="Times New Roman"/>
          <w:sz w:val="24"/>
          <w:szCs w:val="24"/>
          <w:lang w:val="en-CA" w:bidi="ar-SA"/>
        </w:rPr>
        <w:tab/>
      </w:r>
      <w:r w:rsidR="00F678D0">
        <w:rPr>
          <w:rFonts w:ascii="Times New Roman" w:eastAsia="Times New Roman" w:hAnsi="Times New Roman" w:cs="Times New Roman"/>
          <w:sz w:val="24"/>
          <w:szCs w:val="24"/>
          <w:lang w:val="en-CA" w:bidi="ar-SA"/>
        </w:rPr>
        <w:tab/>
      </w:r>
      <w:r w:rsidR="00F678D0">
        <w:rPr>
          <w:rFonts w:ascii="Times New Roman" w:eastAsia="Times New Roman" w:hAnsi="Times New Roman" w:cs="Times New Roman"/>
          <w:sz w:val="24"/>
          <w:szCs w:val="24"/>
          <w:lang w:val="en-CA" w:bidi="ar-SA"/>
        </w:rPr>
        <w:tab/>
      </w:r>
      <w:r w:rsidR="00F678D0" w:rsidRPr="00235ACD">
        <w:rPr>
          <w:rFonts w:ascii="Times New Roman" w:eastAsia="Times New Roman" w:hAnsi="Times New Roman" w:cs="Times New Roman"/>
          <w:sz w:val="24"/>
          <w:szCs w:val="24"/>
          <w:lang w:val="en-CA" w:bidi="ar-SA"/>
        </w:rPr>
        <w:t xml:space="preserve"> </w:t>
      </w:r>
    </w:p>
    <w:p w14:paraId="144FCDD4" w14:textId="2A638CC7" w:rsidR="00542FD6" w:rsidRPr="00F678D0" w:rsidRDefault="00542FD6" w:rsidP="00F678D0">
      <w:pPr>
        <w:spacing w:after="0" w:line="240" w:lineRule="auto"/>
        <w:ind w:left="4320" w:firstLine="720"/>
        <w:rPr>
          <w:rFonts w:ascii="Times New Roman" w:eastAsia="Times New Roman" w:hAnsi="Times New Roman" w:cs="Times New Roman"/>
          <w:sz w:val="24"/>
          <w:szCs w:val="24"/>
          <w:lang w:val="en-CA" w:bidi="ar-SA"/>
        </w:rPr>
      </w:pPr>
    </w:p>
    <w:sectPr w:rsidR="00542FD6" w:rsidRPr="00F678D0" w:rsidSect="0031016C">
      <w:headerReference w:type="even" r:id="rId8"/>
      <w:headerReference w:type="default" r:id="rId9"/>
      <w:footerReference w:type="even" r:id="rId10"/>
      <w:footerReference w:type="default" r:id="rId11"/>
      <w:headerReference w:type="first" r:id="rId12"/>
      <w:footerReference w:type="first" r:id="rId13"/>
      <w:pgSz w:w="12240" w:h="15840"/>
      <w:pgMar w:top="3150" w:right="1440" w:bottom="1350" w:left="180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09102" w14:textId="77777777" w:rsidR="000C337B" w:rsidRDefault="000C337B" w:rsidP="007D47ED">
      <w:pPr>
        <w:spacing w:after="0" w:line="240" w:lineRule="auto"/>
      </w:pPr>
      <w:r>
        <w:separator/>
      </w:r>
    </w:p>
  </w:endnote>
  <w:endnote w:type="continuationSeparator" w:id="0">
    <w:p w14:paraId="64B74701" w14:textId="77777777" w:rsidR="000C337B" w:rsidRDefault="000C337B" w:rsidP="007D4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Lucida Calligraphy">
    <w:panose1 w:val="03010101010101010101"/>
    <w:charset w:val="4D"/>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5DCFB" w14:textId="77777777" w:rsidR="00F65E19" w:rsidRDefault="00F65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E3250" w14:textId="3465C3A4" w:rsidR="00987F29" w:rsidRPr="00EB6824" w:rsidRDefault="004C3146" w:rsidP="00AE336E">
    <w:pPr>
      <w:pStyle w:val="Footer"/>
      <w:tabs>
        <w:tab w:val="clear" w:pos="4680"/>
        <w:tab w:val="clear" w:pos="9360"/>
        <w:tab w:val="left" w:pos="6870"/>
      </w:tabs>
      <w:ind w:left="90" w:firstLine="3240"/>
      <w:rPr>
        <w:rFonts w:ascii="Verdana" w:hAnsi="Verdana"/>
        <w:color w:val="FCDBEA" w:themeColor="background2" w:themeTint="33"/>
        <w:sz w:val="12"/>
        <w:szCs w:val="12"/>
      </w:rPr>
    </w:pPr>
    <w:r>
      <w:rPr>
        <w:rFonts w:ascii="Verdana" w:hAnsi="Verdana"/>
        <w:noProof/>
        <w:color w:val="FCDBEA" w:themeColor="background2" w:themeTint="33"/>
        <w:sz w:val="12"/>
        <w:szCs w:val="12"/>
        <w:lang w:eastAsia="en-US" w:bidi="ar-SA"/>
      </w:rPr>
      <w:drawing>
        <wp:anchor distT="0" distB="0" distL="114300" distR="114300" simplePos="0" relativeHeight="251659264" behindDoc="1" locked="0" layoutInCell="1" allowOverlap="1" wp14:anchorId="4B27F1AF" wp14:editId="0BB93001">
          <wp:simplePos x="0" y="0"/>
          <wp:positionH relativeFrom="column">
            <wp:posOffset>-684771</wp:posOffset>
          </wp:positionH>
          <wp:positionV relativeFrom="paragraph">
            <wp:posOffset>-1445260</wp:posOffset>
          </wp:positionV>
          <wp:extent cx="6858000" cy="15156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858000" cy="1515618"/>
                  </a:xfrm>
                  <a:prstGeom prst="rect">
                    <a:avLst/>
                  </a:prstGeom>
                </pic:spPr>
              </pic:pic>
            </a:graphicData>
          </a:graphic>
          <wp14:sizeRelH relativeFrom="page">
            <wp14:pctWidth>0</wp14:pctWidth>
          </wp14:sizeRelH>
          <wp14:sizeRelV relativeFrom="page">
            <wp14:pctHeight>0</wp14:pctHeight>
          </wp14:sizeRelV>
        </wp:anchor>
      </w:drawing>
    </w:r>
    <w:r w:rsidR="00987F29">
      <w:rPr>
        <w:rFonts w:ascii="Verdana" w:hAnsi="Verdana"/>
        <w:noProof/>
        <w:color w:val="FCDBEA" w:themeColor="background2" w:themeTint="33"/>
        <w:sz w:val="12"/>
        <w:szCs w:val="12"/>
        <w:lang w:eastAsia="en-US" w:bidi="ar-SA"/>
      </w:rPr>
      <w:t>a</w:t>
    </w:r>
    <w:r w:rsidR="00987F29">
      <w:rPr>
        <w:rFonts w:ascii="Verdana" w:hAnsi="Verdana"/>
        <w:color w:val="FCDBEA" w:themeColor="background2" w:themeTint="33"/>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33CBA" w14:textId="77777777" w:rsidR="00F65E19" w:rsidRDefault="00F65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AEFDE" w14:textId="77777777" w:rsidR="000C337B" w:rsidRDefault="000C337B" w:rsidP="007D47ED">
      <w:pPr>
        <w:spacing w:after="0" w:line="240" w:lineRule="auto"/>
      </w:pPr>
      <w:r>
        <w:separator/>
      </w:r>
    </w:p>
  </w:footnote>
  <w:footnote w:type="continuationSeparator" w:id="0">
    <w:p w14:paraId="309BF475" w14:textId="77777777" w:rsidR="000C337B" w:rsidRDefault="000C337B" w:rsidP="007D4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7467C" w14:textId="76B41405" w:rsidR="00F65E19" w:rsidRDefault="000C337B">
    <w:pPr>
      <w:pStyle w:val="Header"/>
    </w:pPr>
    <w:r>
      <w:rPr>
        <w:noProof/>
      </w:rPr>
      <w:pict w14:anchorId="7570F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355605" o:spid="_x0000_s1027" type="#_x0000_t136" alt="" style="position:absolute;margin-left:0;margin-top:0;width:450pt;height:150pt;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72"/>
      <w:gridCol w:w="6768"/>
    </w:tblGrid>
    <w:tr w:rsidR="0031016C" w14:paraId="5AC76282" w14:textId="77777777" w:rsidTr="0031016C">
      <w:tc>
        <w:tcPr>
          <w:tcW w:w="3775" w:type="dxa"/>
        </w:tcPr>
        <w:p w14:paraId="0BAC13FC" w14:textId="77777777" w:rsidR="0031016C" w:rsidRDefault="0031016C" w:rsidP="0031016C">
          <w:pPr>
            <w:pStyle w:val="Header"/>
            <w:tabs>
              <w:tab w:val="clear" w:pos="4680"/>
              <w:tab w:val="clear" w:pos="9360"/>
              <w:tab w:val="left" w:pos="2775"/>
            </w:tabs>
          </w:pPr>
          <w:r>
            <w:rPr>
              <w:noProof/>
              <w:lang w:eastAsia="en-US" w:bidi="ar-SA"/>
            </w:rPr>
            <w:drawing>
              <wp:inline distT="0" distB="0" distL="0" distR="0" wp14:anchorId="34DA6CAB" wp14:editId="3A87A57A">
                <wp:extent cx="1991076" cy="153153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1991076" cy="153153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tab/>
          </w:r>
        </w:p>
      </w:tc>
      <w:tc>
        <w:tcPr>
          <w:tcW w:w="6665" w:type="dxa"/>
          <w:vAlign w:val="center"/>
        </w:tcPr>
        <w:p w14:paraId="63875B53" w14:textId="77777777" w:rsidR="0031016C" w:rsidRPr="0031016C" w:rsidRDefault="0031016C" w:rsidP="0031016C">
          <w:pPr>
            <w:pStyle w:val="Header"/>
            <w:jc w:val="right"/>
          </w:pPr>
          <w:r>
            <w:rPr>
              <w:noProof/>
              <w:lang w:eastAsia="en-US" w:bidi="ar-SA"/>
            </w:rPr>
            <w:drawing>
              <wp:inline distT="0" distB="0" distL="0" distR="0" wp14:anchorId="00E40C7F" wp14:editId="47C00914">
                <wp:extent cx="4297680" cy="648011"/>
                <wp:effectExtent l="0" t="0" r="0" b="127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emf"/>
                        <pic:cNvPicPr/>
                      </pic:nvPicPr>
                      <pic:blipFill>
                        <a:blip r:embed="rId2">
                          <a:extLst>
                            <a:ext uri="{28A0092B-C50C-407E-A947-70E740481C1C}">
                              <a14:useLocalDpi xmlns:a14="http://schemas.microsoft.com/office/drawing/2010/main" val="0"/>
                            </a:ext>
                          </a:extLst>
                        </a:blip>
                        <a:stretch>
                          <a:fillRect/>
                        </a:stretch>
                      </pic:blipFill>
                      <pic:spPr bwMode="auto">
                        <a:xfrm>
                          <a:off x="0" y="0"/>
                          <a:ext cx="4297680" cy="64801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bl>
  <w:p w14:paraId="2E1AE986" w14:textId="40BA83FE" w:rsidR="00987F29" w:rsidRDefault="000C337B">
    <w:pPr>
      <w:pStyle w:val="Header"/>
    </w:pPr>
    <w:r>
      <w:rPr>
        <w:noProof/>
      </w:rPr>
      <w:pict w14:anchorId="4E6682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355606" o:spid="_x0000_s1026" type="#_x0000_t136" alt="" style="position:absolute;margin-left:0;margin-top:0;width:450pt;height:150pt;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C57C6" w14:textId="667FA44C" w:rsidR="00F65E19" w:rsidRDefault="000C337B">
    <w:pPr>
      <w:pStyle w:val="Header"/>
    </w:pPr>
    <w:r>
      <w:rPr>
        <w:noProof/>
      </w:rPr>
      <w:pict w14:anchorId="49CED3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355604" o:spid="_x0000_s1025" type="#_x0000_t136" alt="" style="position:absolute;margin-left:0;margin-top:0;width:450pt;height:150pt;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1AE9D62"/>
    <w:lvl w:ilvl="0">
      <w:start w:val="1"/>
      <w:numFmt w:val="bullet"/>
      <w:pStyle w:val="ListBullet"/>
      <w:lvlText w:val=""/>
      <w:lvlJc w:val="left"/>
      <w:pPr>
        <w:ind w:left="504" w:hanging="360"/>
      </w:pPr>
      <w:rPr>
        <w:rFonts w:ascii="Wingdings 3" w:hAnsi="Wingdings 3" w:hint="default"/>
        <w:color w:val="FCE142" w:themeColor="accent1"/>
      </w:rPr>
    </w:lvl>
  </w:abstractNum>
  <w:abstractNum w:abstractNumId="1" w15:restartNumberingAfterBreak="0">
    <w:nsid w:val="1F91348A"/>
    <w:multiLevelType w:val="hybridMultilevel"/>
    <w:tmpl w:val="B372D0E2"/>
    <w:lvl w:ilvl="0" w:tplc="BE181EF6">
      <w:start w:val="1"/>
      <w:numFmt w:val="bullet"/>
      <w:lvlText w:val=""/>
      <w:lvlJc w:val="left"/>
      <w:pPr>
        <w:ind w:left="720" w:hanging="360"/>
      </w:pPr>
      <w:rPr>
        <w:rFonts w:ascii="Wingdings 3" w:hAnsi="Wingdings 3" w:hint="default"/>
        <w:color w:val="F04D98" w:themeColor="background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E1B25FF"/>
    <w:multiLevelType w:val="hybridMultilevel"/>
    <w:tmpl w:val="9E6E8174"/>
    <w:lvl w:ilvl="0" w:tplc="D5AA8602">
      <w:start w:val="1"/>
      <w:numFmt w:val="bullet"/>
      <w:lvlText w:val=""/>
      <w:lvlJc w:val="left"/>
      <w:pPr>
        <w:ind w:left="720" w:hanging="360"/>
      </w:pPr>
      <w:rPr>
        <w:rFonts w:ascii="Wingdings 3" w:hAnsi="Wingdings 3" w:hint="default"/>
        <w:color w:val="FCE142" w:themeColor="accen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3744E3E"/>
    <w:multiLevelType w:val="hybridMultilevel"/>
    <w:tmpl w:val="D75EB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08973755">
    <w:abstractNumId w:val="0"/>
  </w:num>
  <w:num w:numId="2" w16cid:durableId="200363110">
    <w:abstractNumId w:val="0"/>
  </w:num>
  <w:num w:numId="3" w16cid:durableId="262609678">
    <w:abstractNumId w:val="3"/>
  </w:num>
  <w:num w:numId="4" w16cid:durableId="2100632539">
    <w:abstractNumId w:val="2"/>
  </w:num>
  <w:num w:numId="5" w16cid:durableId="1858274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3A"/>
    <w:rsid w:val="0009370D"/>
    <w:rsid w:val="000C337B"/>
    <w:rsid w:val="000E7DE7"/>
    <w:rsid w:val="001B26FC"/>
    <w:rsid w:val="001B772A"/>
    <w:rsid w:val="001E0144"/>
    <w:rsid w:val="0020421C"/>
    <w:rsid w:val="00235ACD"/>
    <w:rsid w:val="002614C1"/>
    <w:rsid w:val="002D46F7"/>
    <w:rsid w:val="0031016C"/>
    <w:rsid w:val="003132D7"/>
    <w:rsid w:val="003829C2"/>
    <w:rsid w:val="00400285"/>
    <w:rsid w:val="00405E4F"/>
    <w:rsid w:val="004115B2"/>
    <w:rsid w:val="0041622D"/>
    <w:rsid w:val="004864EF"/>
    <w:rsid w:val="004B251E"/>
    <w:rsid w:val="004C3146"/>
    <w:rsid w:val="004D677F"/>
    <w:rsid w:val="00542FD6"/>
    <w:rsid w:val="00607327"/>
    <w:rsid w:val="00621AA7"/>
    <w:rsid w:val="00647C58"/>
    <w:rsid w:val="006A2944"/>
    <w:rsid w:val="006D2A37"/>
    <w:rsid w:val="00743E1C"/>
    <w:rsid w:val="00763EA6"/>
    <w:rsid w:val="007D47ED"/>
    <w:rsid w:val="008410BB"/>
    <w:rsid w:val="00937E68"/>
    <w:rsid w:val="00964B9D"/>
    <w:rsid w:val="00987F29"/>
    <w:rsid w:val="00992BAD"/>
    <w:rsid w:val="009E4172"/>
    <w:rsid w:val="009F58CC"/>
    <w:rsid w:val="00A17E89"/>
    <w:rsid w:val="00AB5113"/>
    <w:rsid w:val="00AB573A"/>
    <w:rsid w:val="00AC005B"/>
    <w:rsid w:val="00AE336E"/>
    <w:rsid w:val="00B4557B"/>
    <w:rsid w:val="00B62216"/>
    <w:rsid w:val="00BC7CB9"/>
    <w:rsid w:val="00BE333A"/>
    <w:rsid w:val="00C96798"/>
    <w:rsid w:val="00CB7272"/>
    <w:rsid w:val="00CC0415"/>
    <w:rsid w:val="00CF0792"/>
    <w:rsid w:val="00D31F07"/>
    <w:rsid w:val="00E002CE"/>
    <w:rsid w:val="00E065B3"/>
    <w:rsid w:val="00E1010A"/>
    <w:rsid w:val="00E14D38"/>
    <w:rsid w:val="00EB0856"/>
    <w:rsid w:val="00EB4762"/>
    <w:rsid w:val="00EB6824"/>
    <w:rsid w:val="00EC52E4"/>
    <w:rsid w:val="00EC666C"/>
    <w:rsid w:val="00F20C24"/>
    <w:rsid w:val="00F65E19"/>
    <w:rsid w:val="00F678D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F9D48F"/>
  <w15:docId w15:val="{C9A6373A-1434-EC4B-8CDA-ABE7DE76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lsdException w:name="toc 2" w:semiHidden="1" w:uiPriority="1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D7"/>
  </w:style>
  <w:style w:type="paragraph" w:styleId="Heading1">
    <w:name w:val="heading 1"/>
    <w:basedOn w:val="Normal"/>
    <w:next w:val="Normal"/>
    <w:link w:val="Heading1Char"/>
    <w:uiPriority w:val="9"/>
    <w:qFormat/>
    <w:rsid w:val="003132D7"/>
    <w:pPr>
      <w:keepNext/>
      <w:keepLines/>
      <w:spacing w:before="480" w:after="0"/>
      <w:outlineLvl w:val="0"/>
    </w:pPr>
    <w:rPr>
      <w:rFonts w:asciiTheme="majorHAnsi" w:eastAsiaTheme="majorEastAsia" w:hAnsiTheme="majorHAnsi" w:cstheme="majorBidi"/>
      <w:b/>
      <w:bCs/>
      <w:color w:val="F04D98" w:themeColor="background2"/>
      <w:sz w:val="28"/>
      <w:szCs w:val="28"/>
    </w:rPr>
  </w:style>
  <w:style w:type="paragraph" w:styleId="Heading2">
    <w:name w:val="heading 2"/>
    <w:basedOn w:val="Normal"/>
    <w:next w:val="Normal"/>
    <w:link w:val="Heading2Char"/>
    <w:uiPriority w:val="9"/>
    <w:unhideWhenUsed/>
    <w:qFormat/>
    <w:rsid w:val="003132D7"/>
    <w:pPr>
      <w:keepNext/>
      <w:keepLines/>
      <w:spacing w:before="200" w:after="0"/>
      <w:outlineLvl w:val="1"/>
    </w:pPr>
    <w:rPr>
      <w:rFonts w:asciiTheme="majorHAnsi" w:eastAsiaTheme="majorEastAsia" w:hAnsiTheme="majorHAnsi" w:cstheme="majorBidi"/>
      <w:b/>
      <w:bCs/>
      <w:color w:val="2A6EBB" w:themeColor="text2"/>
      <w:sz w:val="26"/>
      <w:szCs w:val="26"/>
    </w:rPr>
  </w:style>
  <w:style w:type="paragraph" w:styleId="Heading3">
    <w:name w:val="heading 3"/>
    <w:basedOn w:val="Normal"/>
    <w:next w:val="Normal"/>
    <w:link w:val="Heading3Char"/>
    <w:uiPriority w:val="9"/>
    <w:unhideWhenUsed/>
    <w:qFormat/>
    <w:rsid w:val="003132D7"/>
    <w:pPr>
      <w:keepNext/>
      <w:keepLines/>
      <w:spacing w:before="200" w:after="0"/>
      <w:outlineLvl w:val="2"/>
    </w:pPr>
    <w:rPr>
      <w:rFonts w:asciiTheme="majorHAnsi" w:eastAsiaTheme="majorEastAsia" w:hAnsiTheme="majorHAnsi" w:cstheme="majorBidi"/>
      <w:b/>
      <w:bCs/>
      <w:color w:val="002855" w:themeColor="accent5"/>
    </w:rPr>
  </w:style>
  <w:style w:type="paragraph" w:styleId="Heading4">
    <w:name w:val="heading 4"/>
    <w:basedOn w:val="Normal"/>
    <w:next w:val="Normal"/>
    <w:link w:val="Heading4Char"/>
    <w:uiPriority w:val="9"/>
    <w:semiHidden/>
    <w:unhideWhenUsed/>
    <w:qFormat/>
    <w:rsid w:val="003132D7"/>
    <w:pPr>
      <w:keepNext/>
      <w:keepLines/>
      <w:spacing w:before="200" w:after="0"/>
      <w:outlineLvl w:val="3"/>
    </w:pPr>
    <w:rPr>
      <w:rFonts w:asciiTheme="majorHAnsi" w:eastAsiaTheme="majorEastAsia" w:hAnsiTheme="majorHAnsi" w:cstheme="majorBidi"/>
      <w:b/>
      <w:bCs/>
      <w:i/>
      <w:iCs/>
      <w:color w:val="FCE142" w:themeColor="accent1"/>
    </w:rPr>
  </w:style>
  <w:style w:type="paragraph" w:styleId="Heading5">
    <w:name w:val="heading 5"/>
    <w:basedOn w:val="Normal"/>
    <w:next w:val="Normal"/>
    <w:link w:val="Heading5Char"/>
    <w:uiPriority w:val="9"/>
    <w:semiHidden/>
    <w:unhideWhenUsed/>
    <w:qFormat/>
    <w:rsid w:val="003132D7"/>
    <w:pPr>
      <w:keepNext/>
      <w:keepLines/>
      <w:spacing w:before="200" w:after="0"/>
      <w:outlineLvl w:val="4"/>
    </w:pPr>
    <w:rPr>
      <w:rFonts w:asciiTheme="majorHAnsi" w:eastAsiaTheme="majorEastAsia" w:hAnsiTheme="majorHAnsi" w:cstheme="majorBidi"/>
      <w:color w:val="9B8402" w:themeColor="accent1" w:themeShade="7F"/>
    </w:rPr>
  </w:style>
  <w:style w:type="paragraph" w:styleId="Heading6">
    <w:name w:val="heading 6"/>
    <w:basedOn w:val="Normal"/>
    <w:next w:val="Normal"/>
    <w:link w:val="Heading6Char"/>
    <w:uiPriority w:val="9"/>
    <w:semiHidden/>
    <w:unhideWhenUsed/>
    <w:qFormat/>
    <w:rsid w:val="003132D7"/>
    <w:pPr>
      <w:keepNext/>
      <w:keepLines/>
      <w:spacing w:before="200" w:after="0"/>
      <w:outlineLvl w:val="5"/>
    </w:pPr>
    <w:rPr>
      <w:rFonts w:asciiTheme="majorHAnsi" w:eastAsiaTheme="majorEastAsia" w:hAnsiTheme="majorHAnsi" w:cstheme="majorBidi"/>
      <w:i/>
      <w:iCs/>
      <w:color w:val="9B8402" w:themeColor="accent1" w:themeShade="7F"/>
    </w:rPr>
  </w:style>
  <w:style w:type="paragraph" w:styleId="Heading7">
    <w:name w:val="heading 7"/>
    <w:basedOn w:val="Normal"/>
    <w:next w:val="Normal"/>
    <w:link w:val="Heading7Char"/>
    <w:uiPriority w:val="9"/>
    <w:semiHidden/>
    <w:unhideWhenUsed/>
    <w:qFormat/>
    <w:rsid w:val="003132D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32D7"/>
    <w:pPr>
      <w:keepNext/>
      <w:keepLines/>
      <w:spacing w:before="200" w:after="0"/>
      <w:outlineLvl w:val="7"/>
    </w:pPr>
    <w:rPr>
      <w:rFonts w:asciiTheme="majorHAnsi" w:eastAsiaTheme="majorEastAsia" w:hAnsiTheme="majorHAnsi" w:cstheme="majorBidi"/>
      <w:color w:val="FCE142" w:themeColor="accent1"/>
      <w:sz w:val="20"/>
      <w:szCs w:val="20"/>
    </w:rPr>
  </w:style>
  <w:style w:type="paragraph" w:styleId="Heading9">
    <w:name w:val="heading 9"/>
    <w:basedOn w:val="Normal"/>
    <w:next w:val="Normal"/>
    <w:link w:val="Heading9Char"/>
    <w:uiPriority w:val="9"/>
    <w:semiHidden/>
    <w:unhideWhenUsed/>
    <w:qFormat/>
    <w:rsid w:val="003132D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32D7"/>
    <w:rPr>
      <w:rFonts w:asciiTheme="majorHAnsi" w:eastAsiaTheme="majorEastAsia" w:hAnsiTheme="majorHAnsi" w:cstheme="majorBidi"/>
      <w:b/>
      <w:bCs/>
      <w:color w:val="2A6EBB" w:themeColor="text2"/>
      <w:sz w:val="26"/>
      <w:szCs w:val="26"/>
    </w:rPr>
  </w:style>
  <w:style w:type="paragraph" w:customStyle="1" w:styleId="BackHeading">
    <w:name w:val="Back Heading"/>
    <w:basedOn w:val="Heading2"/>
    <w:rsid w:val="001B772A"/>
    <w:pPr>
      <w:jc w:val="center"/>
    </w:pPr>
    <w:rPr>
      <w:color w:val="5E8AB4" w:themeColor="accent4"/>
      <w:sz w:val="40"/>
      <w:szCs w:val="40"/>
    </w:rPr>
  </w:style>
  <w:style w:type="paragraph" w:styleId="BalloonText">
    <w:name w:val="Balloon Text"/>
    <w:basedOn w:val="Normal"/>
    <w:link w:val="BalloonTextChar"/>
    <w:uiPriority w:val="99"/>
    <w:semiHidden/>
    <w:unhideWhenUsed/>
    <w:rsid w:val="001B772A"/>
    <w:pPr>
      <w:spacing w:after="0" w:line="240" w:lineRule="auto"/>
    </w:pPr>
    <w:rPr>
      <w:rFonts w:ascii="Lucida Grande" w:hAnsi="Lucida Grande"/>
      <w:color w:val="1F528B" w:themeColor="text2" w:themeShade="BF"/>
      <w:sz w:val="18"/>
      <w:szCs w:val="18"/>
      <w:lang w:eastAsia="ja-JP"/>
    </w:rPr>
  </w:style>
  <w:style w:type="character" w:customStyle="1" w:styleId="BalloonTextChar">
    <w:name w:val="Balloon Text Char"/>
    <w:basedOn w:val="DefaultParagraphFont"/>
    <w:link w:val="BalloonText"/>
    <w:uiPriority w:val="99"/>
    <w:semiHidden/>
    <w:rsid w:val="001B772A"/>
    <w:rPr>
      <w:rFonts w:ascii="Lucida Grande" w:eastAsiaTheme="minorEastAsia" w:hAnsi="Lucida Grande"/>
      <w:color w:val="1F528B" w:themeColor="text2" w:themeShade="BF"/>
      <w:sz w:val="18"/>
      <w:szCs w:val="18"/>
      <w:lang w:val="en-US" w:eastAsia="ja-JP"/>
    </w:rPr>
  </w:style>
  <w:style w:type="table" w:customStyle="1" w:styleId="Calendar1">
    <w:name w:val="Calendar 1"/>
    <w:basedOn w:val="TableNormal"/>
    <w:uiPriority w:val="99"/>
    <w:qFormat/>
    <w:rsid w:val="001B772A"/>
    <w:pPr>
      <w:spacing w:after="0" w:line="240" w:lineRule="auto"/>
    </w:pPr>
    <w:rPr>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aption">
    <w:name w:val="caption"/>
    <w:basedOn w:val="Normal"/>
    <w:next w:val="Normal"/>
    <w:uiPriority w:val="35"/>
    <w:semiHidden/>
    <w:unhideWhenUsed/>
    <w:qFormat/>
    <w:rsid w:val="003132D7"/>
    <w:pPr>
      <w:spacing w:line="240" w:lineRule="auto"/>
    </w:pPr>
    <w:rPr>
      <w:b/>
      <w:bCs/>
      <w:color w:val="FCE142" w:themeColor="accent1"/>
      <w:sz w:val="18"/>
      <w:szCs w:val="18"/>
    </w:rPr>
  </w:style>
  <w:style w:type="character" w:styleId="CommentReference">
    <w:name w:val="annotation reference"/>
    <w:basedOn w:val="DefaultParagraphFont"/>
    <w:uiPriority w:val="99"/>
    <w:semiHidden/>
    <w:unhideWhenUsed/>
    <w:rsid w:val="001B772A"/>
    <w:rPr>
      <w:sz w:val="16"/>
      <w:szCs w:val="16"/>
    </w:rPr>
  </w:style>
  <w:style w:type="paragraph" w:styleId="CommentText">
    <w:name w:val="annotation text"/>
    <w:basedOn w:val="Normal"/>
    <w:link w:val="CommentTextChar"/>
    <w:uiPriority w:val="99"/>
    <w:semiHidden/>
    <w:unhideWhenUsed/>
    <w:rsid w:val="001B772A"/>
    <w:pPr>
      <w:spacing w:after="160" w:line="240" w:lineRule="auto"/>
    </w:pPr>
    <w:rPr>
      <w:rFonts w:ascii="Gill Sans MT" w:hAnsi="Gill Sans MT"/>
      <w:color w:val="1F528B" w:themeColor="text2" w:themeShade="BF"/>
      <w:sz w:val="20"/>
      <w:szCs w:val="20"/>
      <w:lang w:eastAsia="ja-JP"/>
    </w:rPr>
  </w:style>
  <w:style w:type="character" w:customStyle="1" w:styleId="CommentTextChar">
    <w:name w:val="Comment Text Char"/>
    <w:basedOn w:val="DefaultParagraphFont"/>
    <w:link w:val="CommentText"/>
    <w:uiPriority w:val="99"/>
    <w:semiHidden/>
    <w:rsid w:val="001B772A"/>
    <w:rPr>
      <w:rFonts w:ascii="Gill Sans MT" w:eastAsiaTheme="minorEastAsia" w:hAnsi="Gill Sans MT"/>
      <w:color w:val="1F528B" w:themeColor="text2" w:themeShade="BF"/>
      <w:sz w:val="20"/>
      <w:szCs w:val="20"/>
      <w:lang w:val="en-US" w:eastAsia="ja-JP"/>
    </w:rPr>
  </w:style>
  <w:style w:type="paragraph" w:styleId="CommentSubject">
    <w:name w:val="annotation subject"/>
    <w:basedOn w:val="CommentText"/>
    <w:next w:val="CommentText"/>
    <w:link w:val="CommentSubjectChar"/>
    <w:uiPriority w:val="99"/>
    <w:semiHidden/>
    <w:unhideWhenUsed/>
    <w:rsid w:val="001B772A"/>
    <w:rPr>
      <w:b/>
      <w:bCs/>
    </w:rPr>
  </w:style>
  <w:style w:type="character" w:customStyle="1" w:styleId="CommentSubjectChar">
    <w:name w:val="Comment Subject Char"/>
    <w:basedOn w:val="CommentTextChar"/>
    <w:link w:val="CommentSubject"/>
    <w:uiPriority w:val="99"/>
    <w:semiHidden/>
    <w:rsid w:val="001B772A"/>
    <w:rPr>
      <w:rFonts w:ascii="Gill Sans MT" w:eastAsiaTheme="minorEastAsia" w:hAnsi="Gill Sans MT"/>
      <w:b/>
      <w:bCs/>
      <w:color w:val="1F528B" w:themeColor="text2" w:themeShade="BF"/>
      <w:sz w:val="20"/>
      <w:szCs w:val="20"/>
      <w:lang w:val="en-US" w:eastAsia="ja-JP"/>
    </w:rPr>
  </w:style>
  <w:style w:type="paragraph" w:customStyle="1" w:styleId="ContactInfo">
    <w:name w:val="Contact Info"/>
    <w:basedOn w:val="Normal"/>
    <w:uiPriority w:val="4"/>
    <w:rsid w:val="001B772A"/>
    <w:pPr>
      <w:spacing w:after="160" w:line="288" w:lineRule="auto"/>
      <w:contextualSpacing/>
    </w:pPr>
    <w:rPr>
      <w:rFonts w:ascii="Gill Sans MT" w:hAnsi="Gill Sans MT"/>
      <w:color w:val="1F528B" w:themeColor="text2" w:themeShade="BF"/>
      <w:sz w:val="20"/>
      <w:szCs w:val="20"/>
      <w:lang w:eastAsia="ja-JP"/>
    </w:rPr>
  </w:style>
  <w:style w:type="paragraph" w:styleId="Footer">
    <w:name w:val="footer"/>
    <w:basedOn w:val="Normal"/>
    <w:link w:val="FooterChar"/>
    <w:uiPriority w:val="99"/>
    <w:unhideWhenUsed/>
    <w:rsid w:val="001B772A"/>
    <w:pPr>
      <w:tabs>
        <w:tab w:val="center" w:pos="4680"/>
        <w:tab w:val="right" w:pos="9360"/>
      </w:tabs>
      <w:spacing w:after="0" w:line="240" w:lineRule="auto"/>
    </w:pPr>
    <w:rPr>
      <w:rFonts w:ascii="Gill Sans MT" w:hAnsi="Gill Sans MT"/>
      <w:color w:val="1F528B" w:themeColor="text2" w:themeShade="BF"/>
      <w:sz w:val="20"/>
      <w:szCs w:val="20"/>
      <w:lang w:eastAsia="ja-JP"/>
    </w:rPr>
  </w:style>
  <w:style w:type="character" w:customStyle="1" w:styleId="FooterChar">
    <w:name w:val="Footer Char"/>
    <w:basedOn w:val="DefaultParagraphFont"/>
    <w:link w:val="Footer"/>
    <w:uiPriority w:val="99"/>
    <w:rsid w:val="001B772A"/>
    <w:rPr>
      <w:rFonts w:ascii="Gill Sans MT" w:eastAsiaTheme="minorEastAsia" w:hAnsi="Gill Sans MT"/>
      <w:color w:val="1F528B" w:themeColor="text2" w:themeShade="BF"/>
      <w:sz w:val="20"/>
      <w:szCs w:val="20"/>
      <w:lang w:val="en-US" w:eastAsia="ja-JP"/>
    </w:rPr>
  </w:style>
  <w:style w:type="paragraph" w:styleId="NoSpacing">
    <w:name w:val="No Spacing"/>
    <w:uiPriority w:val="1"/>
    <w:qFormat/>
    <w:rsid w:val="003132D7"/>
    <w:pPr>
      <w:spacing w:after="0" w:line="240" w:lineRule="auto"/>
    </w:pPr>
  </w:style>
  <w:style w:type="paragraph" w:customStyle="1" w:styleId="FooterRCP">
    <w:name w:val="Footer RCP"/>
    <w:basedOn w:val="NoSpacing"/>
    <w:rsid w:val="001B772A"/>
    <w:pPr>
      <w:tabs>
        <w:tab w:val="left" w:pos="360"/>
      </w:tabs>
    </w:pPr>
    <w:rPr>
      <w:color w:val="75A7E0" w:themeColor="text2" w:themeTint="99"/>
      <w:sz w:val="12"/>
      <w:szCs w:val="12"/>
    </w:rPr>
  </w:style>
  <w:style w:type="paragraph" w:styleId="Header">
    <w:name w:val="header"/>
    <w:basedOn w:val="Normal"/>
    <w:link w:val="HeaderChar"/>
    <w:uiPriority w:val="99"/>
    <w:unhideWhenUsed/>
    <w:rsid w:val="001B772A"/>
    <w:pPr>
      <w:tabs>
        <w:tab w:val="center" w:pos="4680"/>
        <w:tab w:val="right" w:pos="9360"/>
      </w:tabs>
      <w:spacing w:after="0" w:line="240" w:lineRule="auto"/>
    </w:pPr>
    <w:rPr>
      <w:rFonts w:ascii="Gill Sans MT" w:hAnsi="Gill Sans MT"/>
      <w:color w:val="1F528B" w:themeColor="text2" w:themeShade="BF"/>
      <w:sz w:val="20"/>
      <w:szCs w:val="20"/>
      <w:lang w:eastAsia="ja-JP"/>
    </w:rPr>
  </w:style>
  <w:style w:type="character" w:customStyle="1" w:styleId="HeaderChar">
    <w:name w:val="Header Char"/>
    <w:basedOn w:val="DefaultParagraphFont"/>
    <w:link w:val="Header"/>
    <w:uiPriority w:val="99"/>
    <w:rsid w:val="001B772A"/>
    <w:rPr>
      <w:rFonts w:ascii="Gill Sans MT" w:eastAsiaTheme="minorEastAsia" w:hAnsi="Gill Sans MT"/>
      <w:color w:val="1F528B" w:themeColor="text2" w:themeShade="BF"/>
      <w:sz w:val="20"/>
      <w:szCs w:val="20"/>
      <w:lang w:val="en-US" w:eastAsia="ja-JP"/>
    </w:rPr>
  </w:style>
  <w:style w:type="character" w:customStyle="1" w:styleId="Heading1Char">
    <w:name w:val="Heading 1 Char"/>
    <w:basedOn w:val="DefaultParagraphFont"/>
    <w:link w:val="Heading1"/>
    <w:uiPriority w:val="9"/>
    <w:rsid w:val="003132D7"/>
    <w:rPr>
      <w:rFonts w:asciiTheme="majorHAnsi" w:eastAsiaTheme="majorEastAsia" w:hAnsiTheme="majorHAnsi" w:cstheme="majorBidi"/>
      <w:b/>
      <w:bCs/>
      <w:color w:val="F04D98" w:themeColor="background2"/>
      <w:sz w:val="28"/>
      <w:szCs w:val="28"/>
    </w:rPr>
  </w:style>
  <w:style w:type="character" w:customStyle="1" w:styleId="Heading3Char">
    <w:name w:val="Heading 3 Char"/>
    <w:basedOn w:val="DefaultParagraphFont"/>
    <w:link w:val="Heading3"/>
    <w:uiPriority w:val="9"/>
    <w:rsid w:val="003132D7"/>
    <w:rPr>
      <w:rFonts w:asciiTheme="majorHAnsi" w:eastAsiaTheme="majorEastAsia" w:hAnsiTheme="majorHAnsi" w:cstheme="majorBidi"/>
      <w:b/>
      <w:bCs/>
      <w:color w:val="002855" w:themeColor="accent5"/>
    </w:rPr>
  </w:style>
  <w:style w:type="character" w:customStyle="1" w:styleId="Heading4Char">
    <w:name w:val="Heading 4 Char"/>
    <w:basedOn w:val="DefaultParagraphFont"/>
    <w:link w:val="Heading4"/>
    <w:uiPriority w:val="9"/>
    <w:rsid w:val="003132D7"/>
    <w:rPr>
      <w:rFonts w:asciiTheme="majorHAnsi" w:eastAsiaTheme="majorEastAsia" w:hAnsiTheme="majorHAnsi" w:cstheme="majorBidi"/>
      <w:b/>
      <w:bCs/>
      <w:i/>
      <w:iCs/>
      <w:color w:val="FCE142" w:themeColor="accent1"/>
    </w:rPr>
  </w:style>
  <w:style w:type="character" w:customStyle="1" w:styleId="Heading5Char">
    <w:name w:val="Heading 5 Char"/>
    <w:basedOn w:val="DefaultParagraphFont"/>
    <w:link w:val="Heading5"/>
    <w:uiPriority w:val="9"/>
    <w:rsid w:val="003132D7"/>
    <w:rPr>
      <w:rFonts w:asciiTheme="majorHAnsi" w:eastAsiaTheme="majorEastAsia" w:hAnsiTheme="majorHAnsi" w:cstheme="majorBidi"/>
      <w:color w:val="9B8402" w:themeColor="accent1" w:themeShade="7F"/>
    </w:rPr>
  </w:style>
  <w:style w:type="character" w:styleId="Hyperlink">
    <w:name w:val="Hyperlink"/>
    <w:basedOn w:val="DefaultParagraphFont"/>
    <w:uiPriority w:val="99"/>
    <w:unhideWhenUsed/>
    <w:rsid w:val="001B772A"/>
    <w:rPr>
      <w:color w:val="F04D98" w:themeColor="hyperlink"/>
      <w:u w:val="single"/>
    </w:rPr>
  </w:style>
  <w:style w:type="paragraph" w:styleId="ListBullet">
    <w:name w:val="List Bullet"/>
    <w:basedOn w:val="Normal"/>
    <w:uiPriority w:val="2"/>
    <w:semiHidden/>
    <w:unhideWhenUsed/>
    <w:rsid w:val="001B772A"/>
    <w:pPr>
      <w:numPr>
        <w:numId w:val="2"/>
      </w:numPr>
      <w:spacing w:after="0" w:line="240" w:lineRule="auto"/>
    </w:pPr>
    <w:rPr>
      <w:rFonts w:ascii="Gill Sans MT" w:hAnsi="Gill Sans MT"/>
      <w:color w:val="1F528B" w:themeColor="text2" w:themeShade="BF"/>
      <w:sz w:val="24"/>
      <w:szCs w:val="20"/>
      <w:lang w:eastAsia="ja-JP"/>
    </w:rPr>
  </w:style>
  <w:style w:type="paragraph" w:styleId="ListParagraph">
    <w:name w:val="List Paragraph"/>
    <w:basedOn w:val="Normal"/>
    <w:uiPriority w:val="34"/>
    <w:qFormat/>
    <w:rsid w:val="003132D7"/>
    <w:pPr>
      <w:ind w:left="720"/>
      <w:contextualSpacing/>
    </w:pPr>
  </w:style>
  <w:style w:type="paragraph" w:customStyle="1" w:styleId="Organization">
    <w:name w:val="Organization"/>
    <w:basedOn w:val="Normal"/>
    <w:uiPriority w:val="3"/>
    <w:rsid w:val="001B772A"/>
    <w:pPr>
      <w:spacing w:before="120" w:after="0" w:line="240" w:lineRule="auto"/>
      <w:contextualSpacing/>
    </w:pPr>
    <w:rPr>
      <w:rFonts w:ascii="Gill Sans MT" w:hAnsi="Gill Sans MT"/>
      <w:b/>
      <w:bCs/>
      <w:caps/>
      <w:color w:val="FCE142" w:themeColor="accent1"/>
      <w:sz w:val="40"/>
      <w:szCs w:val="40"/>
      <w:lang w:eastAsia="ja-JP"/>
    </w:rPr>
  </w:style>
  <w:style w:type="character" w:styleId="PageNumber">
    <w:name w:val="page number"/>
    <w:basedOn w:val="DefaultParagraphFont"/>
    <w:uiPriority w:val="12"/>
    <w:semiHidden/>
    <w:unhideWhenUsed/>
    <w:rsid w:val="001B772A"/>
    <w:rPr>
      <w:rFonts w:ascii="Gill Sans MT" w:hAnsi="Gill Sans MT"/>
      <w:b/>
      <w:bCs/>
      <w:color w:val="FCE142" w:themeColor="accent1"/>
    </w:rPr>
  </w:style>
  <w:style w:type="paragraph" w:customStyle="1" w:styleId="Photo">
    <w:name w:val="Photo"/>
    <w:basedOn w:val="NoSpacing"/>
    <w:uiPriority w:val="12"/>
    <w:rsid w:val="001B772A"/>
    <w:pPr>
      <w:spacing w:before="100" w:after="100"/>
      <w:ind w:left="101" w:right="101"/>
      <w:jc w:val="center"/>
    </w:pPr>
    <w:rPr>
      <w:noProof/>
    </w:rPr>
  </w:style>
  <w:style w:type="character" w:styleId="PlaceholderText">
    <w:name w:val="Placeholder Text"/>
    <w:basedOn w:val="DefaultParagraphFont"/>
    <w:uiPriority w:val="99"/>
    <w:semiHidden/>
    <w:rsid w:val="001B772A"/>
    <w:rPr>
      <w:color w:val="808080"/>
    </w:rPr>
  </w:style>
  <w:style w:type="paragraph" w:styleId="Quote">
    <w:name w:val="Quote"/>
    <w:basedOn w:val="Normal"/>
    <w:next w:val="Normal"/>
    <w:link w:val="QuoteChar"/>
    <w:uiPriority w:val="29"/>
    <w:qFormat/>
    <w:rsid w:val="003132D7"/>
    <w:rPr>
      <w:i/>
      <w:iCs/>
      <w:color w:val="000000" w:themeColor="text1"/>
    </w:rPr>
  </w:style>
  <w:style w:type="character" w:customStyle="1" w:styleId="QuoteChar">
    <w:name w:val="Quote Char"/>
    <w:basedOn w:val="DefaultParagraphFont"/>
    <w:link w:val="Quote"/>
    <w:uiPriority w:val="29"/>
    <w:rsid w:val="003132D7"/>
    <w:rPr>
      <w:i/>
      <w:iCs/>
      <w:color w:val="000000" w:themeColor="text1"/>
    </w:rPr>
  </w:style>
  <w:style w:type="paragraph" w:styleId="Subtitle">
    <w:name w:val="Subtitle"/>
    <w:basedOn w:val="Normal"/>
    <w:next w:val="Normal"/>
    <w:link w:val="SubtitleChar"/>
    <w:uiPriority w:val="11"/>
    <w:qFormat/>
    <w:rsid w:val="003132D7"/>
    <w:pPr>
      <w:numPr>
        <w:ilvl w:val="1"/>
      </w:numPr>
    </w:pPr>
    <w:rPr>
      <w:rFonts w:asciiTheme="majorHAnsi" w:eastAsiaTheme="majorEastAsia" w:hAnsiTheme="majorHAnsi" w:cstheme="majorBidi"/>
      <w:i/>
      <w:iCs/>
      <w:color w:val="5E8AB4" w:themeColor="accent4"/>
      <w:spacing w:val="15"/>
      <w:sz w:val="24"/>
      <w:szCs w:val="24"/>
    </w:rPr>
  </w:style>
  <w:style w:type="character" w:customStyle="1" w:styleId="SubtitleChar">
    <w:name w:val="Subtitle Char"/>
    <w:basedOn w:val="DefaultParagraphFont"/>
    <w:link w:val="Subtitle"/>
    <w:uiPriority w:val="11"/>
    <w:rsid w:val="003132D7"/>
    <w:rPr>
      <w:rFonts w:asciiTheme="majorHAnsi" w:eastAsiaTheme="majorEastAsia" w:hAnsiTheme="majorHAnsi" w:cstheme="majorBidi"/>
      <w:i/>
      <w:iCs/>
      <w:color w:val="5E8AB4" w:themeColor="accent4"/>
      <w:spacing w:val="15"/>
      <w:sz w:val="24"/>
      <w:szCs w:val="24"/>
    </w:rPr>
  </w:style>
  <w:style w:type="table" w:styleId="TableGrid">
    <w:name w:val="Table Grid"/>
    <w:basedOn w:val="TableNormal"/>
    <w:uiPriority w:val="39"/>
    <w:rsid w:val="001B772A"/>
    <w:pPr>
      <w:spacing w:after="0" w:line="240" w:lineRule="auto"/>
    </w:pPr>
    <w:rPr>
      <w:color w:val="595959" w:themeColor="text1" w:themeTint="A6"/>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132D7"/>
    <w:pPr>
      <w:pBdr>
        <w:bottom w:val="single" w:sz="8" w:space="4" w:color="FCE142" w:themeColor="accent1"/>
      </w:pBdr>
      <w:spacing w:after="300" w:line="240" w:lineRule="auto"/>
      <w:contextualSpacing/>
    </w:pPr>
    <w:rPr>
      <w:rFonts w:asciiTheme="majorHAnsi" w:eastAsiaTheme="majorEastAsia" w:hAnsiTheme="majorHAnsi" w:cstheme="majorBidi"/>
      <w:color w:val="1F528B" w:themeColor="text2" w:themeShade="BF"/>
      <w:spacing w:val="5"/>
      <w:kern w:val="28"/>
      <w:sz w:val="52"/>
      <w:szCs w:val="52"/>
    </w:rPr>
  </w:style>
  <w:style w:type="character" w:customStyle="1" w:styleId="TitleChar">
    <w:name w:val="Title Char"/>
    <w:basedOn w:val="DefaultParagraphFont"/>
    <w:link w:val="Title"/>
    <w:uiPriority w:val="10"/>
    <w:rsid w:val="003132D7"/>
    <w:rPr>
      <w:rFonts w:asciiTheme="majorHAnsi" w:eastAsiaTheme="majorEastAsia" w:hAnsiTheme="majorHAnsi" w:cstheme="majorBidi"/>
      <w:color w:val="1F528B" w:themeColor="text2" w:themeShade="BF"/>
      <w:spacing w:val="5"/>
      <w:kern w:val="28"/>
      <w:sz w:val="52"/>
      <w:szCs w:val="52"/>
    </w:rPr>
  </w:style>
  <w:style w:type="paragraph" w:styleId="TOC1">
    <w:name w:val="toc 1"/>
    <w:basedOn w:val="Normal"/>
    <w:next w:val="Normal"/>
    <w:autoRedefine/>
    <w:uiPriority w:val="10"/>
    <w:semiHidden/>
    <w:unhideWhenUsed/>
    <w:rsid w:val="001B772A"/>
    <w:pPr>
      <w:tabs>
        <w:tab w:val="right" w:leader="dot" w:pos="6120"/>
      </w:tabs>
      <w:spacing w:after="100" w:line="288" w:lineRule="auto"/>
    </w:pPr>
    <w:rPr>
      <w:rFonts w:ascii="Gill Sans MT" w:hAnsi="Gill Sans MT"/>
      <w:color w:val="1F528B" w:themeColor="text2" w:themeShade="BF"/>
      <w:sz w:val="20"/>
      <w:szCs w:val="20"/>
      <w:lang w:eastAsia="ja-JP"/>
    </w:rPr>
  </w:style>
  <w:style w:type="paragraph" w:styleId="TOC2">
    <w:name w:val="toc 2"/>
    <w:basedOn w:val="TOC1"/>
    <w:next w:val="Normal"/>
    <w:autoRedefine/>
    <w:uiPriority w:val="10"/>
    <w:semiHidden/>
    <w:unhideWhenUsed/>
    <w:rsid w:val="001B772A"/>
    <w:pPr>
      <w:ind w:left="200"/>
    </w:pPr>
  </w:style>
  <w:style w:type="paragraph" w:styleId="TOCHeading">
    <w:name w:val="TOC Heading"/>
    <w:basedOn w:val="Heading1"/>
    <w:next w:val="Normal"/>
    <w:uiPriority w:val="39"/>
    <w:semiHidden/>
    <w:unhideWhenUsed/>
    <w:qFormat/>
    <w:rsid w:val="003132D7"/>
    <w:pPr>
      <w:outlineLvl w:val="9"/>
    </w:pPr>
  </w:style>
  <w:style w:type="character" w:customStyle="1" w:styleId="TOCNumbers">
    <w:name w:val="TOC Numbers"/>
    <w:basedOn w:val="DefaultParagraphFont"/>
    <w:uiPriority w:val="11"/>
    <w:rsid w:val="001B772A"/>
    <w:rPr>
      <w:rFonts w:ascii="Gill Sans MT" w:hAnsi="Gill Sans MT"/>
      <w:b/>
      <w:bCs/>
      <w:color w:val="FCE142" w:themeColor="accent1"/>
      <w:sz w:val="28"/>
      <w:szCs w:val="28"/>
    </w:rPr>
  </w:style>
  <w:style w:type="character" w:customStyle="1" w:styleId="Heading6Char">
    <w:name w:val="Heading 6 Char"/>
    <w:basedOn w:val="DefaultParagraphFont"/>
    <w:link w:val="Heading6"/>
    <w:uiPriority w:val="9"/>
    <w:rsid w:val="003132D7"/>
    <w:rPr>
      <w:rFonts w:asciiTheme="majorHAnsi" w:eastAsiaTheme="majorEastAsia" w:hAnsiTheme="majorHAnsi" w:cstheme="majorBidi"/>
      <w:i/>
      <w:iCs/>
      <w:color w:val="9B8402" w:themeColor="accent1" w:themeShade="7F"/>
    </w:rPr>
  </w:style>
  <w:style w:type="character" w:customStyle="1" w:styleId="Heading7Char">
    <w:name w:val="Heading 7 Char"/>
    <w:basedOn w:val="DefaultParagraphFont"/>
    <w:link w:val="Heading7"/>
    <w:uiPriority w:val="9"/>
    <w:rsid w:val="003132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132D7"/>
    <w:rPr>
      <w:rFonts w:asciiTheme="majorHAnsi" w:eastAsiaTheme="majorEastAsia" w:hAnsiTheme="majorHAnsi" w:cstheme="majorBidi"/>
      <w:color w:val="FCE142" w:themeColor="accent1"/>
      <w:sz w:val="20"/>
      <w:szCs w:val="20"/>
    </w:rPr>
  </w:style>
  <w:style w:type="character" w:customStyle="1" w:styleId="Heading9Char">
    <w:name w:val="Heading 9 Char"/>
    <w:basedOn w:val="DefaultParagraphFont"/>
    <w:link w:val="Heading9"/>
    <w:uiPriority w:val="9"/>
    <w:rsid w:val="003132D7"/>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3132D7"/>
    <w:rPr>
      <w:b/>
      <w:bCs/>
    </w:rPr>
  </w:style>
  <w:style w:type="character" w:styleId="Emphasis">
    <w:name w:val="Emphasis"/>
    <w:basedOn w:val="DefaultParagraphFont"/>
    <w:uiPriority w:val="20"/>
    <w:qFormat/>
    <w:rsid w:val="003132D7"/>
    <w:rPr>
      <w:i/>
      <w:iCs/>
    </w:rPr>
  </w:style>
  <w:style w:type="paragraph" w:styleId="IntenseQuote">
    <w:name w:val="Intense Quote"/>
    <w:basedOn w:val="Normal"/>
    <w:next w:val="Normal"/>
    <w:link w:val="IntenseQuoteChar"/>
    <w:uiPriority w:val="30"/>
    <w:qFormat/>
    <w:rsid w:val="003132D7"/>
    <w:pPr>
      <w:pBdr>
        <w:bottom w:val="single" w:sz="4" w:space="4" w:color="FCE142" w:themeColor="accent1"/>
      </w:pBdr>
      <w:spacing w:before="200" w:after="280"/>
      <w:ind w:left="936" w:right="936"/>
    </w:pPr>
    <w:rPr>
      <w:b/>
      <w:bCs/>
      <w:i/>
      <w:iCs/>
      <w:color w:val="000000" w:themeColor="text1"/>
    </w:rPr>
  </w:style>
  <w:style w:type="character" w:customStyle="1" w:styleId="IntenseQuoteChar">
    <w:name w:val="Intense Quote Char"/>
    <w:basedOn w:val="DefaultParagraphFont"/>
    <w:link w:val="IntenseQuote"/>
    <w:uiPriority w:val="30"/>
    <w:rsid w:val="003132D7"/>
    <w:rPr>
      <w:b/>
      <w:bCs/>
      <w:i/>
      <w:iCs/>
      <w:color w:val="000000" w:themeColor="text1"/>
    </w:rPr>
  </w:style>
  <w:style w:type="character" w:styleId="SubtleEmphasis">
    <w:name w:val="Subtle Emphasis"/>
    <w:basedOn w:val="DefaultParagraphFont"/>
    <w:uiPriority w:val="19"/>
    <w:qFormat/>
    <w:rsid w:val="003132D7"/>
    <w:rPr>
      <w:i/>
      <w:iCs/>
      <w:color w:val="808080" w:themeColor="text1" w:themeTint="7F"/>
    </w:rPr>
  </w:style>
  <w:style w:type="character" w:styleId="IntenseEmphasis">
    <w:name w:val="Intense Emphasis"/>
    <w:basedOn w:val="DefaultParagraphFont"/>
    <w:uiPriority w:val="21"/>
    <w:qFormat/>
    <w:rsid w:val="003132D7"/>
    <w:rPr>
      <w:b/>
      <w:bCs/>
      <w:i/>
      <w:iCs/>
      <w:color w:val="F04D98" w:themeColor="background2"/>
    </w:rPr>
  </w:style>
  <w:style w:type="character" w:styleId="SubtleReference">
    <w:name w:val="Subtle Reference"/>
    <w:basedOn w:val="DefaultParagraphFont"/>
    <w:uiPriority w:val="31"/>
    <w:qFormat/>
    <w:rsid w:val="003132D7"/>
    <w:rPr>
      <w:smallCaps/>
      <w:color w:val="2A6EBB" w:themeColor="text2"/>
      <w:u w:val="single"/>
    </w:rPr>
  </w:style>
  <w:style w:type="character" w:styleId="IntenseReference">
    <w:name w:val="Intense Reference"/>
    <w:basedOn w:val="DefaultParagraphFont"/>
    <w:uiPriority w:val="32"/>
    <w:qFormat/>
    <w:rsid w:val="003132D7"/>
    <w:rPr>
      <w:b/>
      <w:bCs/>
      <w:smallCaps/>
      <w:color w:val="2A6EBB" w:themeColor="text2"/>
      <w:spacing w:val="5"/>
      <w:u w:val="single"/>
    </w:rPr>
  </w:style>
  <w:style w:type="character" w:styleId="BookTitle">
    <w:name w:val="Book Title"/>
    <w:basedOn w:val="DefaultParagraphFont"/>
    <w:uiPriority w:val="33"/>
    <w:qFormat/>
    <w:rsid w:val="003132D7"/>
    <w:rPr>
      <w:b/>
      <w:bCs/>
      <w:smallCaps/>
      <w:spacing w:val="5"/>
    </w:rPr>
  </w:style>
  <w:style w:type="character" w:styleId="UnresolvedMention">
    <w:name w:val="Unresolved Mention"/>
    <w:basedOn w:val="DefaultParagraphFont"/>
    <w:uiPriority w:val="99"/>
    <w:semiHidden/>
    <w:unhideWhenUsed/>
    <w:rsid w:val="00542FD6"/>
    <w:rPr>
      <w:color w:val="605E5C"/>
      <w:shd w:val="clear" w:color="auto" w:fill="E1DFDD"/>
    </w:rPr>
  </w:style>
  <w:style w:type="paragraph" w:styleId="NormalWeb">
    <w:name w:val="Normal (Web)"/>
    <w:basedOn w:val="Normal"/>
    <w:uiPriority w:val="99"/>
    <w:semiHidden/>
    <w:unhideWhenUsed/>
    <w:rsid w:val="00964B9D"/>
    <w:pPr>
      <w:spacing w:before="100" w:beforeAutospacing="1" w:after="100" w:afterAutospacing="1" w:line="240" w:lineRule="auto"/>
    </w:pPr>
    <w:rPr>
      <w:rFonts w:ascii="Times New Roman" w:hAnsi="Times New Roman" w:cs="Times New Roman"/>
      <w:sz w:val="24"/>
      <w:szCs w:val="24"/>
      <w:lang w:val="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2227">
      <w:bodyDiv w:val="1"/>
      <w:marLeft w:val="0"/>
      <w:marRight w:val="0"/>
      <w:marTop w:val="0"/>
      <w:marBottom w:val="0"/>
      <w:divBdr>
        <w:top w:val="none" w:sz="0" w:space="0" w:color="auto"/>
        <w:left w:val="none" w:sz="0" w:space="0" w:color="auto"/>
        <w:bottom w:val="none" w:sz="0" w:space="0" w:color="auto"/>
        <w:right w:val="none" w:sz="0" w:space="0" w:color="auto"/>
      </w:divBdr>
    </w:div>
    <w:div w:id="1061907707">
      <w:bodyDiv w:val="1"/>
      <w:marLeft w:val="0"/>
      <w:marRight w:val="0"/>
      <w:marTop w:val="0"/>
      <w:marBottom w:val="0"/>
      <w:divBdr>
        <w:top w:val="none" w:sz="0" w:space="0" w:color="auto"/>
        <w:left w:val="none" w:sz="0" w:space="0" w:color="auto"/>
        <w:bottom w:val="none" w:sz="0" w:space="0" w:color="auto"/>
        <w:right w:val="none" w:sz="0" w:space="0" w:color="auto"/>
      </w:divBdr>
    </w:div>
    <w:div w:id="188902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RIGHT RUN">
      <a:dk1>
        <a:sysClr val="windowText" lastClr="000000"/>
      </a:dk1>
      <a:lt1>
        <a:sysClr val="window" lastClr="FFFFFF"/>
      </a:lt1>
      <a:dk2>
        <a:srgbClr val="2A6EBB"/>
      </a:dk2>
      <a:lt2>
        <a:srgbClr val="F04D98"/>
      </a:lt2>
      <a:accent1>
        <a:srgbClr val="FCE142"/>
      </a:accent1>
      <a:accent2>
        <a:srgbClr val="F0AB00"/>
      </a:accent2>
      <a:accent3>
        <a:srgbClr val="D1DDE6"/>
      </a:accent3>
      <a:accent4>
        <a:srgbClr val="5E8AB4"/>
      </a:accent4>
      <a:accent5>
        <a:srgbClr val="002855"/>
      </a:accent5>
      <a:accent6>
        <a:srgbClr val="F2C75C"/>
      </a:accent6>
      <a:hlink>
        <a:srgbClr val="F04D98"/>
      </a:hlink>
      <a:folHlink>
        <a:srgbClr val="2A6EBB"/>
      </a:folHlink>
    </a:clrScheme>
    <a:fontScheme name="Eras">
      <a:majorFont>
        <a:latin typeface="Eras Demi ITC"/>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EFE7D-1CD6-CE4A-BCE0-8ACF99F80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HHSC</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Regional Printing and Graphics</dc:creator>
  <cp:lastModifiedBy>Nancy McMillan</cp:lastModifiedBy>
  <cp:revision>2</cp:revision>
  <cp:lastPrinted>2025-01-04T02:50:00Z</cp:lastPrinted>
  <dcterms:created xsi:type="dcterms:W3CDTF">2025-01-07T21:13:00Z</dcterms:created>
  <dcterms:modified xsi:type="dcterms:W3CDTF">2025-01-07T21:13:00Z</dcterms:modified>
</cp:coreProperties>
</file>